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56" w:rsidRDefault="001F6056" w:rsidP="00254B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здравоохранения города Москвы «Городская поликлиника № 9 Департамента здравоохранения города Москвы» (далее – ГБУЗ «ГП № 9 ДЗМ»)</w:t>
      </w:r>
    </w:p>
    <w:p w:rsidR="001F6056" w:rsidRDefault="001F6056" w:rsidP="001F60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структуру ГБУЗ «ГП № 9 ДЗМ» входит ГП № 9 (головное здание), филиал № 1 и филиал № 2.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</w:t>
      </w:r>
      <w:r w:rsidR="00102C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головно</w:t>
      </w:r>
      <w:r w:rsidR="00102C98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здани</w:t>
      </w:r>
      <w:r w:rsidR="00102C98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Москва, Перервинский бульвар, дом 4, корп. 2.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</w:t>
      </w:r>
      <w:r w:rsidR="00102C9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№ 1по адресу: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Москва, Есенинский бульвар,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д. 9, корп. 1.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филиал</w:t>
      </w:r>
      <w:r w:rsidR="00102C9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№ 2 по адресу:</w:t>
      </w:r>
      <w:r>
        <w:t xml:space="preserve">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Москва, ул. Федора Полетаева, д. 6.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имеет 3 здания.</w:t>
      </w:r>
    </w:p>
    <w:p w:rsidR="001F6056" w:rsidRDefault="001F6056" w:rsidP="001F6056">
      <w:pPr>
        <w:spacing w:after="0" w:line="240" w:lineRule="auto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Общая площадь зданий, строений и помещений: 16517,4 м2.</w:t>
      </w:r>
    </w:p>
    <w:p w:rsidR="00DF0F1F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Общее количество прикрепленного насел</w:t>
      </w:r>
      <w:r w:rsidR="00B20AC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ения составляет </w:t>
      </w:r>
      <w:r w:rsidR="00C0255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140402</w:t>
      </w:r>
      <w:r w:rsidR="00B20AC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человек, по району Кузьминки</w:t>
      </w:r>
      <w:r w:rsidR="00102C98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прикрепленное население</w:t>
      </w:r>
      <w:r w:rsidR="00B20AC7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</w:t>
      </w:r>
      <w:r w:rsidR="00DF0F1F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88</w:t>
      </w:r>
      <w:r w:rsidR="00C0255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765</w:t>
      </w:r>
      <w:r w:rsidR="00DF0F1F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человек, из них </w:t>
      </w:r>
    </w:p>
    <w:p w:rsidR="00B20AC7" w:rsidRDefault="00B20AC7" w:rsidP="00DF0F1F">
      <w:pPr>
        <w:spacing w:after="0" w:line="240" w:lineRule="auto"/>
        <w:ind w:left="2124" w:firstLine="708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к филиалу 1 прикреплено </w:t>
      </w:r>
      <w:r w:rsidR="00C0255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46615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человек, </w:t>
      </w:r>
    </w:p>
    <w:p w:rsidR="001F6056" w:rsidRDefault="00B20AC7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                                     к филиалу 2 прикреплено 4</w:t>
      </w:r>
      <w:r w:rsidR="00C0255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2150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 человека</w:t>
      </w:r>
    </w:p>
    <w:p w:rsidR="001F6056" w:rsidRDefault="001F6056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Всего в 20</w:t>
      </w:r>
      <w:r w:rsidR="00C0255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врачами</w:t>
      </w:r>
      <w:r w:rsidR="0010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C98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ГБУЗ «ГП № 9 ДЗМ» и филиалами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поликлиник</w:t>
      </w:r>
      <w:r w:rsidR="00102C98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осуществлено </w:t>
      </w:r>
      <w:r w:rsidR="00C02555">
        <w:rPr>
          <w:rFonts w:ascii="Times New Roman" w:hAnsi="Times New Roman" w:cs="Times New Roman"/>
          <w:b/>
          <w:sz w:val="28"/>
          <w:szCs w:val="28"/>
        </w:rPr>
        <w:t>688765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приемов. </w:t>
      </w:r>
    </w:p>
    <w:p w:rsidR="001F6056" w:rsidRDefault="001F6056" w:rsidP="001F6056">
      <w:pPr>
        <w:pStyle w:val="1"/>
        <w:spacing w:before="120" w:after="120" w:afterAutospacing="0" w:line="320" w:lineRule="exact"/>
        <w:ind w:left="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C30D2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для оснащения поликлиники закуплены - 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 единиц особо ценного оборудования на сумму 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 xml:space="preserve">1677312,16 рублей, оборудования до 50 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000 руб. - 7 единиц, на общую сумму – 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>617406,76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 руб. Общая сумма: 1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>9 единиц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, на сумму – </w:t>
      </w:r>
      <w:r w:rsidR="000C30D2">
        <w:rPr>
          <w:rFonts w:ascii="Times New Roman" w:hAnsi="Times New Roman" w:cs="Times New Roman"/>
          <w:color w:val="000000"/>
          <w:sz w:val="28"/>
          <w:szCs w:val="28"/>
        </w:rPr>
        <w:t>2294718,92</w:t>
      </w:r>
      <w:r w:rsidRPr="000C30D2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1F6056" w:rsidRDefault="00234498" w:rsidP="00FE5A0E">
      <w:pPr>
        <w:pStyle w:val="2"/>
        <w:spacing w:before="120" w:line="320" w:lineRule="exact"/>
        <w:ind w:left="0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Первичная медико-санитарная помощь прикрепленному населению в </w:t>
      </w:r>
      <w:r w:rsidR="00E72588">
        <w:rPr>
          <w:color w:val="000000"/>
          <w:sz w:val="28"/>
          <w:szCs w:val="28"/>
        </w:rPr>
        <w:t xml:space="preserve">филиалах №1 и №2 </w:t>
      </w:r>
      <w:r>
        <w:rPr>
          <w:color w:val="000000"/>
          <w:sz w:val="28"/>
          <w:szCs w:val="28"/>
        </w:rPr>
        <w:t xml:space="preserve">ГБУЗ «ГП № 9 ДЗМ» оказывается по видам и профилям, предусмотренным </w:t>
      </w:r>
      <w:r w:rsidR="00FE5A0E" w:rsidRPr="00FE5A0E">
        <w:rPr>
          <w:sz w:val="28"/>
          <w:szCs w:val="28"/>
        </w:rPr>
        <w:t>Территориальной программой государственных гарантий бесплатного оказания гражданам медицинской помощи в городе Москве на 2020год и плановый период 2021-2022 года</w:t>
      </w:r>
      <w:r w:rsidR="00E72588">
        <w:rPr>
          <w:sz w:val="28"/>
          <w:szCs w:val="28"/>
        </w:rPr>
        <w:t>.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978A4">
        <w:rPr>
          <w:rFonts w:ascii="Times New Roman" w:eastAsia="Times New Roman" w:hAnsi="Times New Roman"/>
          <w:sz w:val="28"/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 Она оказывается врачами-терапевтами участковыми, врачами общей практики, фельдшерами, и другими медицинскими работниками со средним медицинским образованием. 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Первичная специализированная медико-санитарная помощь оказывается врачами-специалистами. </w:t>
      </w:r>
    </w:p>
    <w:p w:rsidR="00E72588" w:rsidRPr="00CF213A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Медицинская помощь по неотложным показаниям в амбулаторных условиях оказывается в день обращения пациента. 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Оказание первичной медико-санитарной помощи в плановой форме осуществляется по предварительной записи пациентов, в том числе в электронной форме.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lastRenderedPageBreak/>
        <w:t>Оказание первичной медико-санитарной помощи осуществляется по территориально-участковому принципу врачами терапевтами участковыми, врачами общей практики. Ведется самостоятельная запись к врачам-специалистам, а также по отдельным специальностям прием осуществляется по направлениям врачей терапевтов участковых, врачей общей практики. </w:t>
      </w:r>
    </w:p>
    <w:p w:rsidR="00E72588" w:rsidRPr="00CF213A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>Срок ожидания первичной медико-санитарной помощи в неотложной форме составляет не более двух часов с момента обращения пациента. </w:t>
      </w:r>
    </w:p>
    <w:p w:rsidR="00E72588" w:rsidRPr="007210BE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F213A">
        <w:rPr>
          <w:rFonts w:ascii="Times New Roman" w:eastAsia="Times New Roman" w:hAnsi="Times New Roman"/>
          <w:sz w:val="28"/>
          <w:szCs w:val="28"/>
        </w:rPr>
        <w:t xml:space="preserve">Срок ожидания приема врачей-специалистов при оказании первичной специализированной медико-санитарной помощи в плановой форме составляет не </w:t>
      </w:r>
      <w:r w:rsidRPr="007210BE">
        <w:rPr>
          <w:rFonts w:ascii="Times New Roman" w:eastAsia="Times New Roman" w:hAnsi="Times New Roman"/>
          <w:sz w:val="28"/>
          <w:szCs w:val="28"/>
        </w:rPr>
        <w:t>более 7 календарных дней со дня обращения пациента. При необходимости пациенты записываются в другие филиалы на прием к врачам-специалистам. </w:t>
      </w:r>
    </w:p>
    <w:p w:rsidR="00E72588" w:rsidRPr="007210BE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>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составляет не более 5-7 календарных дней со дня установления необходимости проведения таких исследований пациенту. 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210BE">
        <w:rPr>
          <w:rFonts w:ascii="Times New Roman" w:eastAsia="Times New Roman" w:hAnsi="Times New Roman"/>
          <w:sz w:val="28"/>
          <w:szCs w:val="28"/>
        </w:rPr>
        <w:t xml:space="preserve">Срок ожидания проведения компьютерной томографии, магнитно-резонансной томографии и ангиографии при оказании первичной медико-санитарной помощи в плановой форме составляет не более 10 календарных дней со дня установления необходимости таких исследований пациенту. КТ, МРТ исследования при подозрении на </w:t>
      </w:r>
      <w:proofErr w:type="spellStart"/>
      <w:r w:rsidRPr="007210BE">
        <w:rPr>
          <w:rFonts w:ascii="Times New Roman" w:eastAsia="Times New Roman" w:hAnsi="Times New Roman"/>
          <w:sz w:val="28"/>
          <w:szCs w:val="28"/>
        </w:rPr>
        <w:t>онкопатологию</w:t>
      </w:r>
      <w:proofErr w:type="spellEnd"/>
      <w:r w:rsidRPr="007210BE">
        <w:rPr>
          <w:rFonts w:ascii="Times New Roman" w:eastAsia="Times New Roman" w:hAnsi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>срок ожидания не более</w:t>
      </w:r>
      <w:r w:rsidRPr="007210BE">
        <w:rPr>
          <w:rFonts w:ascii="Times New Roman" w:eastAsia="Times New Roman" w:hAnsi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/>
          <w:sz w:val="28"/>
          <w:szCs w:val="28"/>
        </w:rPr>
        <w:t>-х</w:t>
      </w:r>
      <w:r w:rsidRPr="007210BE">
        <w:rPr>
          <w:rFonts w:ascii="Times New Roman" w:eastAsia="Times New Roman" w:hAnsi="Times New Roman"/>
          <w:sz w:val="28"/>
          <w:szCs w:val="28"/>
        </w:rPr>
        <w:t xml:space="preserve"> календарных</w:t>
      </w:r>
      <w:r w:rsidRPr="00CF213A">
        <w:rPr>
          <w:rFonts w:ascii="Times New Roman" w:eastAsia="Times New Roman" w:hAnsi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Pr="00CF213A">
        <w:rPr>
          <w:rFonts w:ascii="Times New Roman" w:eastAsia="Times New Roman" w:hAnsi="Times New Roman"/>
          <w:sz w:val="28"/>
          <w:szCs w:val="28"/>
        </w:rPr>
        <w:t>.</w:t>
      </w:r>
    </w:p>
    <w:p w:rsidR="00E72588" w:rsidRDefault="00E72588" w:rsidP="00E72588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369D1">
        <w:rPr>
          <w:rFonts w:ascii="Times New Roman" w:eastAsia="Times New Roman" w:hAnsi="Times New Roman"/>
          <w:sz w:val="28"/>
          <w:szCs w:val="28"/>
        </w:rPr>
        <w:t xml:space="preserve">В ГБУЗ «ГП № 9 ДЗМ» </w:t>
      </w:r>
      <w:r>
        <w:rPr>
          <w:rFonts w:ascii="Times New Roman" w:eastAsia="Times New Roman" w:hAnsi="Times New Roman"/>
          <w:sz w:val="28"/>
          <w:szCs w:val="28"/>
        </w:rPr>
        <w:t>ф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ункционирует патронажная служба на дому для маломобильных групп населения, к которым относятся лица с ограничениями или отсутствием возможностей к передвижению и/или самообслуживанию, нуждающиеся в оказании медицинской помощи на дому. Целью данной службы является повышение качества и доступности первичной медико-санитарной помощи маломобильным группам населения на дому, сокращение вызовов </w:t>
      </w:r>
      <w:proofErr w:type="spellStart"/>
      <w:r w:rsidRPr="00D369D1">
        <w:rPr>
          <w:rFonts w:ascii="Times New Roman" w:eastAsia="Times New Roman" w:hAnsi="Times New Roman"/>
          <w:sz w:val="28"/>
          <w:szCs w:val="28"/>
        </w:rPr>
        <w:t>ССиНМП</w:t>
      </w:r>
      <w:proofErr w:type="spellEnd"/>
      <w:r w:rsidRPr="00D369D1">
        <w:rPr>
          <w:rFonts w:ascii="Times New Roman" w:eastAsia="Times New Roman" w:hAnsi="Times New Roman"/>
          <w:sz w:val="28"/>
          <w:szCs w:val="28"/>
        </w:rPr>
        <w:t xml:space="preserve">, уменьшение количества экстренных госпитализаций в стационарные учреждения, повышение удовлетворенности медицинской помощью маломобильных групп населения и их родственников. Патронажная служба активно взаимодействует с социальными службами. </w:t>
      </w:r>
    </w:p>
    <w:p w:rsidR="00E72588" w:rsidRPr="00677F71" w:rsidRDefault="00E72588" w:rsidP="005B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F71">
        <w:rPr>
          <w:rFonts w:ascii="Times New Roman" w:hAnsi="Times New Roman"/>
          <w:sz w:val="28"/>
          <w:szCs w:val="28"/>
        </w:rPr>
        <w:t>Количество врачей патронажной службы (филиал №1 и филиал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71">
        <w:rPr>
          <w:rFonts w:ascii="Times New Roman" w:hAnsi="Times New Roman"/>
          <w:sz w:val="28"/>
          <w:szCs w:val="28"/>
        </w:rPr>
        <w:t>2) – 4</w:t>
      </w:r>
    </w:p>
    <w:p w:rsidR="00E72588" w:rsidRPr="00677F71" w:rsidRDefault="00E72588" w:rsidP="005B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F71">
        <w:rPr>
          <w:rFonts w:ascii="Times New Roman" w:hAnsi="Times New Roman"/>
          <w:sz w:val="28"/>
          <w:szCs w:val="28"/>
        </w:rPr>
        <w:t>Средний медицинский персонал патронажной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7F71">
        <w:rPr>
          <w:rFonts w:ascii="Times New Roman" w:hAnsi="Times New Roman"/>
          <w:sz w:val="28"/>
          <w:szCs w:val="28"/>
        </w:rPr>
        <w:t>(фил</w:t>
      </w:r>
      <w:r w:rsidR="005B2DBD">
        <w:rPr>
          <w:rFonts w:ascii="Times New Roman" w:hAnsi="Times New Roman"/>
          <w:sz w:val="28"/>
          <w:szCs w:val="28"/>
        </w:rPr>
        <w:t>.</w:t>
      </w:r>
      <w:r w:rsidRPr="00677F71">
        <w:rPr>
          <w:rFonts w:ascii="Times New Roman" w:hAnsi="Times New Roman"/>
          <w:sz w:val="28"/>
          <w:szCs w:val="28"/>
        </w:rPr>
        <w:t xml:space="preserve"> №1</w:t>
      </w:r>
      <w:r w:rsidR="005B2DBD">
        <w:rPr>
          <w:rFonts w:ascii="Times New Roman" w:hAnsi="Times New Roman"/>
          <w:sz w:val="28"/>
          <w:szCs w:val="28"/>
        </w:rPr>
        <w:t>,</w:t>
      </w:r>
      <w:r w:rsidRPr="00677F71">
        <w:rPr>
          <w:rFonts w:ascii="Times New Roman" w:hAnsi="Times New Roman"/>
          <w:sz w:val="28"/>
          <w:szCs w:val="28"/>
        </w:rPr>
        <w:t xml:space="preserve"> фил</w:t>
      </w:r>
      <w:r w:rsidR="005B2DBD">
        <w:rPr>
          <w:rFonts w:ascii="Times New Roman" w:hAnsi="Times New Roman"/>
          <w:sz w:val="28"/>
          <w:szCs w:val="28"/>
        </w:rPr>
        <w:t>.</w:t>
      </w:r>
      <w:r w:rsidRPr="00677F71">
        <w:rPr>
          <w:rFonts w:ascii="Times New Roman" w:hAnsi="Times New Roman"/>
          <w:sz w:val="28"/>
          <w:szCs w:val="28"/>
        </w:rPr>
        <w:t xml:space="preserve"> №2) </w:t>
      </w:r>
      <w:r w:rsidR="005B2DBD">
        <w:rPr>
          <w:rFonts w:ascii="Times New Roman" w:hAnsi="Times New Roman"/>
          <w:sz w:val="28"/>
          <w:szCs w:val="28"/>
        </w:rPr>
        <w:t>-</w:t>
      </w:r>
      <w:r w:rsidRPr="00677F71">
        <w:rPr>
          <w:rFonts w:ascii="Times New Roman" w:hAnsi="Times New Roman"/>
          <w:sz w:val="28"/>
          <w:szCs w:val="28"/>
        </w:rPr>
        <w:t>5</w:t>
      </w:r>
    </w:p>
    <w:p w:rsidR="00E72588" w:rsidRPr="00677F71" w:rsidRDefault="00E72588" w:rsidP="005B2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77F71">
        <w:rPr>
          <w:rFonts w:ascii="Times New Roman" w:hAnsi="Times New Roman"/>
          <w:sz w:val="28"/>
          <w:szCs w:val="28"/>
        </w:rPr>
        <w:t xml:space="preserve"> регистре патронажной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фил</w:t>
      </w:r>
      <w:proofErr w:type="gramEnd"/>
      <w:r>
        <w:rPr>
          <w:rFonts w:ascii="Times New Roman" w:hAnsi="Times New Roman"/>
          <w:sz w:val="28"/>
          <w:szCs w:val="28"/>
        </w:rPr>
        <w:t xml:space="preserve"> №1 и фил №2 состоит</w:t>
      </w:r>
      <w:r w:rsidRPr="00677F71">
        <w:rPr>
          <w:rFonts w:ascii="Times New Roman" w:hAnsi="Times New Roman"/>
          <w:sz w:val="28"/>
          <w:szCs w:val="28"/>
        </w:rPr>
        <w:t xml:space="preserve"> – 1155</w:t>
      </w:r>
      <w:r>
        <w:rPr>
          <w:rFonts w:ascii="Times New Roman" w:hAnsi="Times New Roman"/>
          <w:sz w:val="28"/>
          <w:szCs w:val="28"/>
        </w:rPr>
        <w:t xml:space="preserve"> пациентов</w:t>
      </w:r>
    </w:p>
    <w:p w:rsidR="00E72588" w:rsidRDefault="00E72588" w:rsidP="00E725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Патронажная служба оснащена отдельным автотранспортом в количестве </w:t>
      </w:r>
      <w:r w:rsidRPr="00677F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</w:t>
      </w:r>
      <w:r w:rsidR="00BF7E14">
        <w:rPr>
          <w:rFonts w:ascii="Times New Roman" w:hAnsi="Times New Roman"/>
          <w:sz w:val="28"/>
          <w:szCs w:val="28"/>
        </w:rPr>
        <w:t>автомобилей</w:t>
      </w:r>
      <w:r>
        <w:rPr>
          <w:rFonts w:ascii="Times New Roman" w:hAnsi="Times New Roman"/>
          <w:sz w:val="28"/>
          <w:szCs w:val="28"/>
        </w:rPr>
        <w:t>.</w:t>
      </w:r>
    </w:p>
    <w:p w:rsidR="005459DD" w:rsidRPr="00D369D1" w:rsidRDefault="005459DD" w:rsidP="005459DD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апреля 2017 года </w:t>
      </w:r>
      <w:r>
        <w:rPr>
          <w:rFonts w:ascii="Times New Roman" w:eastAsia="Times New Roman" w:hAnsi="Times New Roman"/>
          <w:sz w:val="28"/>
          <w:szCs w:val="28"/>
        </w:rPr>
        <w:t>в ГБУЗ «ГП № 9 ДЗМ» работает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программа ДЗМ «Ведение пациентов старших возрастных групп с множественными хроническими заболеваниями» </w:t>
      </w:r>
      <w:r>
        <w:rPr>
          <w:rFonts w:ascii="Times New Roman" w:eastAsia="Times New Roman" w:hAnsi="Times New Roman"/>
          <w:sz w:val="28"/>
          <w:szCs w:val="28"/>
        </w:rPr>
        <w:t xml:space="preserve">в рамках которой в </w:t>
      </w:r>
      <w:r w:rsidR="004F6FD6">
        <w:rPr>
          <w:rFonts w:ascii="Times New Roman" w:eastAsia="Times New Roman" w:hAnsi="Times New Roman"/>
          <w:sz w:val="28"/>
          <w:szCs w:val="28"/>
        </w:rPr>
        <w:t xml:space="preserve">филиале №1 и филиале № </w:t>
      </w:r>
      <w:r w:rsidR="00BF7E14">
        <w:rPr>
          <w:rFonts w:ascii="Times New Roman" w:eastAsia="Times New Roman" w:hAnsi="Times New Roman"/>
          <w:sz w:val="28"/>
          <w:szCs w:val="28"/>
        </w:rPr>
        <w:t xml:space="preserve">2 работают </w:t>
      </w:r>
      <w:r w:rsidR="004F6FD6">
        <w:rPr>
          <w:rFonts w:ascii="Times New Roman" w:eastAsia="Times New Roman" w:hAnsi="Times New Roman"/>
          <w:sz w:val="28"/>
          <w:szCs w:val="28"/>
        </w:rPr>
        <w:t xml:space="preserve">4 врача </w:t>
      </w:r>
      <w:r w:rsidRPr="00D369D1">
        <w:rPr>
          <w:rFonts w:ascii="Times New Roman" w:eastAsia="Times New Roman" w:hAnsi="Times New Roman"/>
          <w:sz w:val="28"/>
          <w:szCs w:val="28"/>
        </w:rPr>
        <w:t>общей практики с медицинскими сестрами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В данную программу включаются пациенты пенсионного возраста (женщины – от 55 лет </w:t>
      </w:r>
      <w:r w:rsidRPr="00D369D1">
        <w:rPr>
          <w:rFonts w:ascii="Times New Roman" w:eastAsia="Times New Roman" w:hAnsi="Times New Roman"/>
          <w:sz w:val="28"/>
          <w:szCs w:val="28"/>
        </w:rPr>
        <w:lastRenderedPageBreak/>
        <w:t xml:space="preserve">и старше, мужчины – от 60 лет и старше), </w:t>
      </w:r>
      <w:r>
        <w:rPr>
          <w:rFonts w:ascii="Times New Roman" w:eastAsia="Times New Roman" w:hAnsi="Times New Roman"/>
          <w:sz w:val="28"/>
          <w:szCs w:val="28"/>
        </w:rPr>
        <w:t xml:space="preserve">имеющие три и более хронических </w:t>
      </w:r>
      <w:r w:rsidRPr="00D369D1">
        <w:rPr>
          <w:rFonts w:ascii="Times New Roman" w:eastAsia="Times New Roman" w:hAnsi="Times New Roman"/>
          <w:sz w:val="28"/>
          <w:szCs w:val="28"/>
        </w:rPr>
        <w:t>заболеваний, и осложнений. Критериями эффективности реализации программы являются снижение числа вызовов бригад скорой и неотложной медицинской помощи (связанных с хроническими неинфекционными заболеваниями и их осложнениями), экстренных госпитализаций пациентами старших возрастных групп.</w:t>
      </w:r>
    </w:p>
    <w:p w:rsidR="005459DD" w:rsidRPr="00D369D1" w:rsidRDefault="005459DD" w:rsidP="005459DD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роект «Входная группа» </w:t>
      </w:r>
      <w:r>
        <w:rPr>
          <w:rFonts w:ascii="Times New Roman" w:eastAsia="Times New Roman" w:hAnsi="Times New Roman"/>
          <w:sz w:val="28"/>
          <w:szCs w:val="28"/>
        </w:rPr>
        <w:t xml:space="preserve">позволяет обеспечить </w:t>
      </w:r>
      <w:r w:rsidRPr="00D369D1">
        <w:rPr>
          <w:rFonts w:ascii="Times New Roman" w:eastAsia="Times New Roman" w:hAnsi="Times New Roman"/>
          <w:sz w:val="28"/>
          <w:szCs w:val="28"/>
        </w:rPr>
        <w:t>бесперебойн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и эффективн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маршрутизаци</w:t>
      </w:r>
      <w:r>
        <w:rPr>
          <w:rFonts w:ascii="Times New Roman" w:eastAsia="Times New Roman" w:hAnsi="Times New Roman"/>
          <w:sz w:val="28"/>
          <w:szCs w:val="28"/>
        </w:rPr>
        <w:t>ю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пациентов с целью экономии и рационального использования времени пребывания пациентов, а также удовлетворенности пациентов при оказании в дальнейшем первичной медико-санитарной помощи. В холл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369D1">
        <w:rPr>
          <w:rFonts w:ascii="Times New Roman" w:eastAsia="Times New Roman" w:hAnsi="Times New Roman"/>
          <w:sz w:val="28"/>
          <w:szCs w:val="28"/>
        </w:rPr>
        <w:t>, на 1 этаже</w:t>
      </w:r>
      <w:r w:rsidR="004F6FD6">
        <w:rPr>
          <w:rFonts w:ascii="Times New Roman" w:eastAsia="Times New Roman" w:hAnsi="Times New Roman"/>
          <w:sz w:val="28"/>
          <w:szCs w:val="28"/>
        </w:rPr>
        <w:t xml:space="preserve"> филиала № 1 и филиала №2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ГБУЗ «ГП № 9 ДЗМ»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функционир</w:t>
      </w:r>
      <w:r w:rsidR="00BF7E14">
        <w:rPr>
          <w:rFonts w:ascii="Times New Roman" w:eastAsia="Times New Roman" w:hAnsi="Times New Roman"/>
          <w:sz w:val="28"/>
          <w:szCs w:val="28"/>
        </w:rPr>
        <w:t>ую</w:t>
      </w:r>
      <w:r>
        <w:rPr>
          <w:rFonts w:ascii="Times New Roman" w:eastAsia="Times New Roman" w:hAnsi="Times New Roman"/>
          <w:sz w:val="28"/>
          <w:szCs w:val="28"/>
        </w:rPr>
        <w:t>т справочно-</w:t>
      </w:r>
      <w:r w:rsidRPr="00D369D1">
        <w:rPr>
          <w:rFonts w:ascii="Times New Roman" w:eastAsia="Times New Roman" w:hAnsi="Times New Roman"/>
          <w:sz w:val="28"/>
          <w:szCs w:val="28"/>
        </w:rPr>
        <w:t>информационн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D369D1">
        <w:rPr>
          <w:rFonts w:ascii="Times New Roman" w:eastAsia="Times New Roman" w:hAnsi="Times New Roman"/>
          <w:sz w:val="28"/>
          <w:szCs w:val="28"/>
        </w:rPr>
        <w:t xml:space="preserve"> стойк</w:t>
      </w:r>
      <w:r w:rsidR="00BF7E14">
        <w:rPr>
          <w:rFonts w:ascii="Times New Roman" w:eastAsia="Times New Roman" w:hAnsi="Times New Roman"/>
          <w:sz w:val="28"/>
          <w:szCs w:val="28"/>
        </w:rPr>
        <w:t>и</w:t>
      </w:r>
      <w:r w:rsidRPr="00D369D1">
        <w:rPr>
          <w:rFonts w:ascii="Times New Roman" w:eastAsia="Times New Roman" w:hAnsi="Times New Roman"/>
          <w:sz w:val="28"/>
          <w:szCs w:val="28"/>
        </w:rPr>
        <w:t>, на которые обращаются пациенты и получают консультацию и необходимую информацию от администраторов.</w:t>
      </w:r>
    </w:p>
    <w:p w:rsidR="00064BF8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84A">
        <w:rPr>
          <w:rFonts w:ascii="Times New Roman" w:hAnsi="Times New Roman"/>
          <w:sz w:val="28"/>
          <w:szCs w:val="28"/>
        </w:rPr>
        <w:t>Организованы зоны комфортного ожидания приема дежурного врача, имеются зоны комфортного пребывания пациентов</w:t>
      </w:r>
      <w:r>
        <w:rPr>
          <w:rFonts w:ascii="Times New Roman" w:hAnsi="Times New Roman"/>
          <w:sz w:val="28"/>
          <w:szCs w:val="28"/>
        </w:rPr>
        <w:t>, р</w:t>
      </w:r>
      <w:r w:rsidRPr="00BC484A">
        <w:rPr>
          <w:rFonts w:ascii="Times New Roman" w:hAnsi="Times New Roman"/>
          <w:sz w:val="28"/>
          <w:szCs w:val="28"/>
        </w:rPr>
        <w:t>азделены потоки здоровых и болеющих пациентов</w:t>
      </w:r>
      <w:r>
        <w:rPr>
          <w:rFonts w:ascii="Times New Roman" w:hAnsi="Times New Roman"/>
          <w:sz w:val="28"/>
          <w:szCs w:val="28"/>
        </w:rPr>
        <w:t>, с</w:t>
      </w:r>
      <w:r w:rsidRPr="00BC484A">
        <w:rPr>
          <w:rFonts w:ascii="Times New Roman" w:hAnsi="Times New Roman"/>
          <w:sz w:val="28"/>
          <w:szCs w:val="28"/>
        </w:rPr>
        <w:t>оздано достаточно посадочных мест для ожидания приема</w:t>
      </w:r>
      <w:r>
        <w:rPr>
          <w:rFonts w:ascii="Times New Roman" w:hAnsi="Times New Roman"/>
          <w:sz w:val="28"/>
          <w:szCs w:val="28"/>
        </w:rPr>
        <w:t>, и</w:t>
      </w:r>
      <w:r w:rsidRPr="00BC484A">
        <w:rPr>
          <w:rFonts w:ascii="Times New Roman" w:hAnsi="Times New Roman"/>
          <w:sz w:val="28"/>
          <w:szCs w:val="28"/>
        </w:rPr>
        <w:t>нформирование пациентов о движении «живой» очереди через информационное табло</w:t>
      </w:r>
      <w:r>
        <w:rPr>
          <w:rFonts w:ascii="Times New Roman" w:hAnsi="Times New Roman"/>
          <w:sz w:val="28"/>
          <w:szCs w:val="28"/>
        </w:rPr>
        <w:t>, посредством видеокамер организован в</w:t>
      </w:r>
      <w:r w:rsidRPr="00BC484A">
        <w:rPr>
          <w:rFonts w:ascii="Times New Roman" w:hAnsi="Times New Roman"/>
          <w:sz w:val="28"/>
          <w:szCs w:val="28"/>
        </w:rPr>
        <w:t>изуальный контроль пациентов, находящихся в очереди</w:t>
      </w:r>
      <w:r w:rsidR="00064BF8">
        <w:rPr>
          <w:rFonts w:ascii="Times New Roman" w:hAnsi="Times New Roman"/>
          <w:sz w:val="28"/>
          <w:szCs w:val="28"/>
        </w:rPr>
        <w:t>.</w:t>
      </w:r>
    </w:p>
    <w:p w:rsidR="00B33AF5" w:rsidRPr="007E543A" w:rsidRDefault="00B33AF5" w:rsidP="00B33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Медицинская </w:t>
      </w:r>
      <w:r>
        <w:rPr>
          <w:rFonts w:ascii="Times New Roman" w:hAnsi="Times New Roman"/>
          <w:sz w:val="28"/>
          <w:szCs w:val="28"/>
        </w:rPr>
        <w:t xml:space="preserve">помощь в филиале №1 и № 2 </w:t>
      </w:r>
      <w:r w:rsidRPr="007E543A">
        <w:rPr>
          <w:rFonts w:ascii="Times New Roman" w:hAnsi="Times New Roman"/>
          <w:sz w:val="28"/>
          <w:szCs w:val="28"/>
        </w:rPr>
        <w:t>оказывается по «московскому стандарту поликлиники», с созданием комфортных и безопасных условий для пациентов и сотрудников. Приемы ведутся в чистых, хорошо освещенных и оснащенных кабинетах. В 2020</w:t>
      </w:r>
      <w:r>
        <w:rPr>
          <w:rFonts w:ascii="Times New Roman" w:hAnsi="Times New Roman"/>
          <w:sz w:val="28"/>
          <w:szCs w:val="28"/>
        </w:rPr>
        <w:t>году</w:t>
      </w:r>
      <w:r w:rsidRPr="007E543A">
        <w:rPr>
          <w:rFonts w:ascii="Times New Roman" w:hAnsi="Times New Roman"/>
          <w:sz w:val="28"/>
          <w:szCs w:val="28"/>
        </w:rPr>
        <w:t xml:space="preserve"> улучшилось эстетическое оформление холлов</w:t>
      </w:r>
      <w:r w:rsidR="00BF7E14">
        <w:rPr>
          <w:rFonts w:ascii="Times New Roman" w:hAnsi="Times New Roman"/>
          <w:sz w:val="28"/>
          <w:szCs w:val="28"/>
        </w:rPr>
        <w:t xml:space="preserve"> филиала № 2</w:t>
      </w:r>
      <w:r w:rsidRPr="007E543A">
        <w:rPr>
          <w:rFonts w:ascii="Times New Roman" w:hAnsi="Times New Roman"/>
          <w:sz w:val="28"/>
          <w:szCs w:val="28"/>
        </w:rPr>
        <w:t xml:space="preserve">, холлы оснащены телевизорами, зоны комфортного пребывания для посетителей оборудованы кондиционерами, кулерами с питьевой водой. </w:t>
      </w:r>
    </w:p>
    <w:p w:rsidR="00B33AF5" w:rsidRPr="007E543A" w:rsidRDefault="00B33AF5" w:rsidP="00B33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43A">
        <w:rPr>
          <w:rFonts w:ascii="Times New Roman" w:hAnsi="Times New Roman"/>
          <w:sz w:val="28"/>
          <w:szCs w:val="28"/>
        </w:rPr>
        <w:t xml:space="preserve">Для лиц с ограниченными возможностями вход в </w:t>
      </w:r>
      <w:r w:rsidR="00BF7E14">
        <w:rPr>
          <w:rFonts w:ascii="Times New Roman" w:hAnsi="Times New Roman"/>
          <w:sz w:val="28"/>
          <w:szCs w:val="28"/>
        </w:rPr>
        <w:t xml:space="preserve">филиал №2 </w:t>
      </w:r>
      <w:r w:rsidRPr="007E543A">
        <w:rPr>
          <w:rFonts w:ascii="Times New Roman" w:hAnsi="Times New Roman"/>
          <w:sz w:val="28"/>
          <w:szCs w:val="28"/>
        </w:rPr>
        <w:t xml:space="preserve">оборудован звуковым и световым сигналами. На 1 этаже размещены таблички по Брайлю на стенах, на кабинетах и санитарных комнатах. В лифтовых кабинах указатели этажей обозначены на азбуке Брайля, на территории </w:t>
      </w:r>
      <w:r>
        <w:rPr>
          <w:rFonts w:ascii="Times New Roman" w:hAnsi="Times New Roman"/>
          <w:sz w:val="28"/>
          <w:szCs w:val="28"/>
        </w:rPr>
        <w:t xml:space="preserve">филиалов </w:t>
      </w:r>
      <w:r w:rsidRPr="007E543A">
        <w:rPr>
          <w:rFonts w:ascii="Times New Roman" w:hAnsi="Times New Roman"/>
          <w:sz w:val="28"/>
          <w:szCs w:val="28"/>
        </w:rPr>
        <w:t>поликлиники выделены парковочные места для автотранспорта, в здании поликлиники имеются грузовые лифты для колясок, оборудованы специальные места общего пользования, ступеньки лестниц.</w:t>
      </w:r>
    </w:p>
    <w:p w:rsidR="005459DD" w:rsidRPr="00A63D09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AF3">
        <w:rPr>
          <w:rFonts w:ascii="Times New Roman" w:hAnsi="Times New Roman"/>
          <w:sz w:val="28"/>
          <w:szCs w:val="28"/>
        </w:rPr>
        <w:t xml:space="preserve">В соответствии с «Планом организационных санитарно-противоэпидемических (профилактических) мероприятий по предупреждению завоза и распространения инфекции, вызванной новым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 в городе Москве» утвержденным Мэром Москвы С. С. </w:t>
      </w:r>
      <w:proofErr w:type="spellStart"/>
      <w:r w:rsidRPr="00EE2AF3">
        <w:rPr>
          <w:rFonts w:ascii="Times New Roman" w:hAnsi="Times New Roman"/>
          <w:sz w:val="28"/>
          <w:szCs w:val="28"/>
        </w:rPr>
        <w:t>Собяниным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, Постановлением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инфекции, вызванной 2019-nCoV», в связи с выявлением случаев заболевания среди населения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 и в целях предупреждения распространения инфекции в городе Москве, а так же  </w:t>
      </w:r>
      <w:r w:rsidRPr="00EE2AF3">
        <w:rPr>
          <w:rFonts w:ascii="Times New Roman" w:hAnsi="Times New Roman"/>
          <w:sz w:val="28"/>
          <w:szCs w:val="28"/>
        </w:rPr>
        <w:lastRenderedPageBreak/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Pr="00EE2AF3">
        <w:rPr>
          <w:rFonts w:ascii="Times New Roman" w:hAnsi="Times New Roman"/>
          <w:sz w:val="28"/>
          <w:szCs w:val="28"/>
        </w:rPr>
        <w:t xml:space="preserve"> Департамента здравоохранения г. Москвы №65 от 30.01.2020г «О мероприятиях по своевременному выявлению, диагностике и профилактике инфекции, вызванной </w:t>
      </w:r>
      <w:proofErr w:type="spellStart"/>
      <w:r w:rsidRPr="00EE2AF3">
        <w:rPr>
          <w:rFonts w:ascii="Times New Roman" w:hAnsi="Times New Roman"/>
          <w:sz w:val="28"/>
          <w:szCs w:val="28"/>
        </w:rPr>
        <w:t>коронавирусом</w:t>
      </w:r>
      <w:proofErr w:type="spellEnd"/>
      <w:r w:rsidRPr="00EE2AF3">
        <w:rPr>
          <w:rFonts w:ascii="Times New Roman" w:hAnsi="Times New Roman"/>
          <w:sz w:val="28"/>
          <w:szCs w:val="28"/>
        </w:rPr>
        <w:t xml:space="preserve"> 2019-nCoV,в городе Москве»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3D09">
        <w:rPr>
          <w:rFonts w:ascii="Times New Roman" w:hAnsi="Times New Roman"/>
          <w:sz w:val="28"/>
          <w:szCs w:val="28"/>
        </w:rPr>
        <w:t>в</w:t>
      </w:r>
      <w:r w:rsidR="00064BF8">
        <w:rPr>
          <w:rFonts w:ascii="Times New Roman" w:hAnsi="Times New Roman"/>
          <w:sz w:val="28"/>
          <w:szCs w:val="28"/>
        </w:rPr>
        <w:t xml:space="preserve"> </w:t>
      </w:r>
      <w:r w:rsidRPr="00A63D09">
        <w:rPr>
          <w:rFonts w:ascii="Times New Roman" w:hAnsi="Times New Roman"/>
          <w:sz w:val="28"/>
          <w:szCs w:val="28"/>
        </w:rPr>
        <w:t xml:space="preserve"> ГБУЗ «ГП № 9 ДЗМ» проводится комплекс противоэпидемических мероприятий при выявлении больных с симптомами ОРВИ и гриппом, а также подозрительных на новую </w:t>
      </w:r>
      <w:proofErr w:type="spellStart"/>
      <w:r w:rsidRPr="00A63D09">
        <w:rPr>
          <w:rFonts w:ascii="Times New Roman" w:hAnsi="Times New Roman"/>
          <w:sz w:val="28"/>
          <w:szCs w:val="28"/>
        </w:rPr>
        <w:t>коронавирусную</w:t>
      </w:r>
      <w:proofErr w:type="spellEnd"/>
      <w:r w:rsidRPr="00A63D09">
        <w:rPr>
          <w:rFonts w:ascii="Times New Roman" w:hAnsi="Times New Roman"/>
          <w:sz w:val="28"/>
          <w:szCs w:val="28"/>
        </w:rPr>
        <w:t xml:space="preserve"> инфекцию COVID-19 с разделением потоков движения пациентов с нормальной температурой тела и пациентов с повышенной температурой тела и признаками ОРВИ (открыт кабинет фильтр-бокс с выделенным отдельным входом, выходом). Медицинское обслуживание населения с признаками ОРВИ проводится преимущественно на дому. В ГБУЗ «ГП № 9 ДЗМ» увеличена кратность дезинфекционных обработок коридоров, кабинетов и мест общего пользования. На напольное покрытие </w:t>
      </w:r>
      <w:r>
        <w:rPr>
          <w:rFonts w:ascii="Times New Roman" w:hAnsi="Times New Roman"/>
          <w:sz w:val="28"/>
          <w:szCs w:val="28"/>
        </w:rPr>
        <w:t xml:space="preserve">и мебель </w:t>
      </w:r>
      <w:r w:rsidRPr="00A63D09">
        <w:rPr>
          <w:rFonts w:ascii="Times New Roman" w:hAnsi="Times New Roman"/>
          <w:sz w:val="28"/>
          <w:szCs w:val="28"/>
        </w:rPr>
        <w:t>ГБУЗ «ГП № 9 ДЗМ» нанесена разметка для соблюдения социальной дистанции.</w:t>
      </w:r>
    </w:p>
    <w:p w:rsidR="005459DD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D09">
        <w:rPr>
          <w:rFonts w:ascii="Times New Roman" w:hAnsi="Times New Roman"/>
          <w:sz w:val="28"/>
          <w:szCs w:val="28"/>
        </w:rPr>
        <w:t xml:space="preserve">Все сотрудники ГБУЗ «ГП № 9 ДЗМ» прошли обучение по профилактике и первичным противоэпидемическим мероприятиям по предупреждению распространения новой </w:t>
      </w:r>
      <w:proofErr w:type="spellStart"/>
      <w:r w:rsidRPr="00A63D0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A63D09">
        <w:rPr>
          <w:rFonts w:ascii="Times New Roman" w:hAnsi="Times New Roman"/>
          <w:sz w:val="28"/>
          <w:szCs w:val="28"/>
        </w:rPr>
        <w:t xml:space="preserve"> инфекции. В учреждении создан неснижаемый запас средств индивидуальной защиты на складах учреждения за счет самостоятельной закупки средств индивидуальной защиты. Плановое бесперебойное обеспечение работников ГБУЗ «ГП № 9 ДЗМ» осуществляется за счет регулярных централизованных поступлений средств индивидуальной защиты в соответствии с заявками учреждения.</w:t>
      </w:r>
      <w:r w:rsidR="00B33AF5" w:rsidRPr="00B33AF5">
        <w:rPr>
          <w:rFonts w:ascii="Times New Roman" w:hAnsi="Times New Roman"/>
          <w:sz w:val="28"/>
          <w:szCs w:val="28"/>
        </w:rPr>
        <w:t xml:space="preserve"> </w:t>
      </w:r>
      <w:r w:rsidR="00B33AF5" w:rsidRPr="007E543A">
        <w:rPr>
          <w:rFonts w:ascii="Times New Roman" w:hAnsi="Times New Roman"/>
          <w:sz w:val="28"/>
          <w:szCs w:val="28"/>
        </w:rPr>
        <w:t xml:space="preserve">С целью профилактики </w:t>
      </w:r>
      <w:proofErr w:type="spellStart"/>
      <w:r w:rsidR="00B33AF5" w:rsidRPr="007E543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33AF5" w:rsidRPr="007E543A">
        <w:rPr>
          <w:rFonts w:ascii="Times New Roman" w:hAnsi="Times New Roman"/>
          <w:sz w:val="28"/>
          <w:szCs w:val="28"/>
        </w:rPr>
        <w:t xml:space="preserve"> инфекции в </w:t>
      </w:r>
      <w:r w:rsidR="00B33AF5">
        <w:rPr>
          <w:rFonts w:ascii="Times New Roman" w:hAnsi="Times New Roman"/>
          <w:sz w:val="28"/>
          <w:szCs w:val="28"/>
        </w:rPr>
        <w:t xml:space="preserve">филиалах </w:t>
      </w:r>
      <w:r w:rsidR="00B33AF5" w:rsidRPr="00A63D09">
        <w:rPr>
          <w:rFonts w:ascii="Times New Roman" w:hAnsi="Times New Roman"/>
          <w:sz w:val="28"/>
          <w:szCs w:val="28"/>
        </w:rPr>
        <w:t xml:space="preserve">ГБУЗ «ГП № 9 ДЗМ» </w:t>
      </w:r>
      <w:r w:rsidR="00B33AF5" w:rsidRPr="007E543A">
        <w:rPr>
          <w:rFonts w:ascii="Times New Roman" w:hAnsi="Times New Roman"/>
          <w:sz w:val="28"/>
          <w:szCs w:val="28"/>
        </w:rPr>
        <w:t>установ</w:t>
      </w:r>
      <w:r w:rsidR="00B33AF5">
        <w:rPr>
          <w:rFonts w:ascii="Times New Roman" w:hAnsi="Times New Roman"/>
          <w:sz w:val="28"/>
          <w:szCs w:val="28"/>
        </w:rPr>
        <w:t xml:space="preserve">лены </w:t>
      </w:r>
      <w:proofErr w:type="spellStart"/>
      <w:r w:rsidR="00B33AF5" w:rsidRPr="007E543A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="00B33AF5" w:rsidRPr="007E543A">
        <w:rPr>
          <w:rFonts w:ascii="Times New Roman" w:hAnsi="Times New Roman"/>
          <w:sz w:val="28"/>
          <w:szCs w:val="28"/>
        </w:rPr>
        <w:t>, пациент</w:t>
      </w:r>
      <w:r w:rsidR="00B33AF5">
        <w:rPr>
          <w:rFonts w:ascii="Times New Roman" w:hAnsi="Times New Roman"/>
          <w:sz w:val="28"/>
          <w:szCs w:val="28"/>
        </w:rPr>
        <w:t xml:space="preserve">ы </w:t>
      </w:r>
      <w:r w:rsidR="00B33AF5" w:rsidRPr="007E543A">
        <w:rPr>
          <w:rFonts w:ascii="Times New Roman" w:hAnsi="Times New Roman"/>
          <w:sz w:val="28"/>
          <w:szCs w:val="28"/>
        </w:rPr>
        <w:t>обеспечива</w:t>
      </w:r>
      <w:r w:rsidR="00B33AF5">
        <w:rPr>
          <w:rFonts w:ascii="Times New Roman" w:hAnsi="Times New Roman"/>
          <w:sz w:val="28"/>
          <w:szCs w:val="28"/>
        </w:rPr>
        <w:t xml:space="preserve">ются </w:t>
      </w:r>
      <w:r w:rsidR="00B33AF5" w:rsidRPr="007E543A">
        <w:rPr>
          <w:rFonts w:ascii="Times New Roman" w:hAnsi="Times New Roman"/>
          <w:sz w:val="28"/>
          <w:szCs w:val="28"/>
        </w:rPr>
        <w:t>СИЗ:</w:t>
      </w:r>
      <w:r w:rsidR="00B33AF5">
        <w:rPr>
          <w:rFonts w:ascii="Times New Roman" w:hAnsi="Times New Roman"/>
          <w:sz w:val="28"/>
          <w:szCs w:val="28"/>
        </w:rPr>
        <w:t xml:space="preserve"> одноразовыми масками, бахилами</w:t>
      </w:r>
      <w:r w:rsidR="00B33AF5" w:rsidRPr="007E543A">
        <w:rPr>
          <w:rFonts w:ascii="Times New Roman" w:hAnsi="Times New Roman"/>
          <w:sz w:val="28"/>
          <w:szCs w:val="28"/>
        </w:rPr>
        <w:t>.</w:t>
      </w:r>
    </w:p>
    <w:p w:rsidR="005459DD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количество поступивших </w:t>
      </w:r>
      <w:r w:rsidRPr="00A63D09">
        <w:rPr>
          <w:rFonts w:ascii="Times New Roman" w:hAnsi="Times New Roman"/>
          <w:sz w:val="28"/>
          <w:szCs w:val="28"/>
        </w:rPr>
        <w:t>средств индивидуальной защиты</w:t>
      </w:r>
      <w:r>
        <w:rPr>
          <w:rFonts w:ascii="Times New Roman" w:hAnsi="Times New Roman"/>
          <w:sz w:val="28"/>
          <w:szCs w:val="28"/>
        </w:rPr>
        <w:t xml:space="preserve"> составило:</w:t>
      </w:r>
    </w:p>
    <w:p w:rsidR="005459DD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защитные костюмы – 7731;</w:t>
      </w:r>
    </w:p>
    <w:p w:rsidR="005459DD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одноразовая(защитная) респираторная маска – 1932;</w:t>
      </w:r>
    </w:p>
    <w:p w:rsidR="005459DD" w:rsidRDefault="005459DD" w:rsidP="00545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многоразовый костюм «</w:t>
      </w:r>
      <w:proofErr w:type="spellStart"/>
      <w:r>
        <w:rPr>
          <w:rFonts w:ascii="Times New Roman" w:hAnsi="Times New Roman"/>
          <w:sz w:val="28"/>
          <w:szCs w:val="28"/>
        </w:rPr>
        <w:t>Боскар</w:t>
      </w:r>
      <w:proofErr w:type="spellEnd"/>
      <w:r>
        <w:rPr>
          <w:rFonts w:ascii="Times New Roman" w:hAnsi="Times New Roman"/>
          <w:sz w:val="28"/>
          <w:szCs w:val="28"/>
        </w:rPr>
        <w:t>» -90 штук.</w:t>
      </w:r>
    </w:p>
    <w:p w:rsidR="005459DD" w:rsidRPr="00CF213A" w:rsidRDefault="005459DD" w:rsidP="005459DD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EC58AC" w:rsidRDefault="00EC58AC" w:rsidP="00EC5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Оснащение АПЦ:</w:t>
      </w:r>
    </w:p>
    <w:p w:rsidR="00EC58AC" w:rsidRDefault="00EC58AC" w:rsidP="00EC5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58AC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Центр здоровья, функциональной диагностики, ультразвуковой диагностики, кардиологии, клинико-диагностическое отделение № 1, клинико-диагностическое отделение № 2, отделение лучевой диагностики, физиотерапевтическое отделение, дневной стационар, отделение медицинской профилактики, отделение неотложной травматологии и ортопедии с травматологическим пунктом с круглосуточным режимом работы, отделение платных услуг.</w:t>
      </w:r>
    </w:p>
    <w:p w:rsidR="00EC58AC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фильтр-бокс, </w:t>
      </w:r>
      <w:r w:rsidRPr="004C4579">
        <w:rPr>
          <w:rFonts w:ascii="Times New Roman" w:hAnsi="Times New Roman"/>
          <w:sz w:val="28"/>
          <w:szCs w:val="28"/>
        </w:rPr>
        <w:t>кабинеты приема врача-хирурга, врача-</w:t>
      </w:r>
      <w:proofErr w:type="spellStart"/>
      <w:r w:rsidRPr="004C4579"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 w:rsidRPr="004C4579">
        <w:rPr>
          <w:rFonts w:ascii="Times New Roman" w:hAnsi="Times New Roman"/>
          <w:sz w:val="28"/>
          <w:szCs w:val="28"/>
        </w:rPr>
        <w:t>, врача-уролога, врача-невролога, врача-офтальмолога, врача-кардиолога,</w:t>
      </w:r>
      <w:r>
        <w:rPr>
          <w:rFonts w:ascii="Times New Roman" w:hAnsi="Times New Roman"/>
          <w:sz w:val="28"/>
          <w:szCs w:val="28"/>
        </w:rPr>
        <w:t xml:space="preserve"> кабинеты ведения </w:t>
      </w:r>
      <w:r>
        <w:rPr>
          <w:rFonts w:ascii="Times New Roman" w:hAnsi="Times New Roman"/>
          <w:sz w:val="28"/>
          <w:szCs w:val="28"/>
        </w:rPr>
        <w:lastRenderedPageBreak/>
        <w:t xml:space="preserve">пациентов старших возрастов с множественными хроническими заболеваниями», кабинет вторичной профилактики инфарктов миокарда и </w:t>
      </w:r>
      <w:proofErr w:type="spellStart"/>
      <w:r>
        <w:rPr>
          <w:rFonts w:ascii="Times New Roman" w:hAnsi="Times New Roman"/>
          <w:sz w:val="28"/>
          <w:szCs w:val="28"/>
        </w:rPr>
        <w:t>кардиоэмболических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инсультов, процедурный и прививочный кабинеты, кабинеты эндоскопических исследований, медицинские посты.</w:t>
      </w:r>
    </w:p>
    <w:p w:rsidR="00EC58AC" w:rsidRDefault="00EC58AC" w:rsidP="00EC5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58AC" w:rsidRDefault="00EC58AC" w:rsidP="00EC5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Доступные исследования в АПЦ:</w:t>
      </w:r>
    </w:p>
    <w:p w:rsidR="00EC58AC" w:rsidRDefault="00EC58AC" w:rsidP="00EC58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58AC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томография, магнитно-резонансная томография, функциональные методы исследования: 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 xml:space="preserve">-ЭКГ, СМАД, </w:t>
      </w:r>
      <w:proofErr w:type="spellStart"/>
      <w:r>
        <w:rPr>
          <w:rFonts w:ascii="Times New Roman" w:hAnsi="Times New Roman"/>
          <w:sz w:val="28"/>
          <w:szCs w:val="28"/>
        </w:rPr>
        <w:t>эхоэнцефалография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фиброколоноскопия</w:t>
      </w:r>
      <w:proofErr w:type="spellEnd"/>
      <w:r>
        <w:rPr>
          <w:rFonts w:ascii="Times New Roman" w:hAnsi="Times New Roman"/>
          <w:sz w:val="28"/>
          <w:szCs w:val="28"/>
        </w:rPr>
        <w:t xml:space="preserve">, рентгеновские кабинеты, </w:t>
      </w:r>
      <w:proofErr w:type="spellStart"/>
      <w:r>
        <w:rPr>
          <w:rFonts w:ascii="Times New Roman" w:hAnsi="Times New Roman"/>
          <w:sz w:val="28"/>
          <w:szCs w:val="28"/>
        </w:rPr>
        <w:t>маммограф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возможностью использования прицельной биопсии, рентгенография в круглосуточном режиме в отделении неотложной травматологии и ортопедии, цифровая сканирующая флюорография с высоким пространственным разрешением, </w:t>
      </w:r>
      <w:proofErr w:type="spellStart"/>
      <w:r>
        <w:rPr>
          <w:rFonts w:ascii="Times New Roman" w:hAnsi="Times New Roman"/>
          <w:sz w:val="28"/>
          <w:szCs w:val="28"/>
        </w:rPr>
        <w:t>рентгендиагностический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 два рабочих места с адаптацией для людей с ограниченными возможностями.</w:t>
      </w:r>
    </w:p>
    <w:p w:rsidR="00EC58AC" w:rsidRPr="004F03F6" w:rsidRDefault="00EC58AC" w:rsidP="00EC5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7B28">
        <w:rPr>
          <w:rFonts w:ascii="Times New Roman CYR" w:hAnsi="Times New Roman CYR" w:cs="Times New Roman CYR"/>
          <w:sz w:val="28"/>
          <w:szCs w:val="28"/>
        </w:rPr>
        <w:t>КТ центр организован 11.04.2020 согласно приказу главного врача ГБУЗ «ГП № 9 ДЗМ» от 11.04.2020 № 203 («Об организации амбулаторного КТ-центра на базе</w:t>
      </w:r>
      <w:r w:rsidRPr="00C17B28"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ГБУЗ «ГП № 9 ДЗМ») </w:t>
      </w:r>
      <w:r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базе головного учреждения </w:t>
      </w:r>
      <w:r w:rsidRPr="00C17B28">
        <w:rPr>
          <w:rFonts w:ascii="Times New Roman CYR" w:hAnsi="Times New Roman CYR" w:cs="Times New Roman CYR"/>
          <w:sz w:val="28"/>
          <w:szCs w:val="28"/>
        </w:rPr>
        <w:br/>
        <w:t xml:space="preserve">ГБУЗ «ГП № 9 ДЗМ» по адресу: </w:t>
      </w:r>
      <w:proofErr w:type="spellStart"/>
      <w:r w:rsidRPr="00C17B28">
        <w:rPr>
          <w:rFonts w:ascii="Times New Roman CYR" w:hAnsi="Times New Roman CYR" w:cs="Times New Roman CYR"/>
          <w:sz w:val="28"/>
          <w:szCs w:val="28"/>
        </w:rPr>
        <w:t>Перервинский</w:t>
      </w:r>
      <w:proofErr w:type="spellEnd"/>
      <w:r w:rsidRPr="00C17B28">
        <w:rPr>
          <w:rFonts w:ascii="Times New Roman CYR" w:hAnsi="Times New Roman CYR" w:cs="Times New Roman CYR"/>
          <w:sz w:val="28"/>
          <w:szCs w:val="28"/>
        </w:rPr>
        <w:t xml:space="preserve"> бульвар, д. 4, корп. 2. На 1-м этаже выделена красная зона для прохода к лифтам, на 1-м этаже организовано 3 кабинета врача-терапевта, кабинет</w:t>
      </w:r>
      <w:r w:rsidRPr="00C17B28"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>КТ, кабинет забора крови, медицинский пост (стойка информации). За период работы</w:t>
      </w:r>
      <w:r>
        <w:rPr>
          <w:rFonts w:ascii="Times New Roman CYR" w:hAnsi="Times New Roman CYR" w:cs="Times New Roman CYR"/>
          <w:sz w:val="28"/>
          <w:szCs w:val="28"/>
        </w:rPr>
        <w:t xml:space="preserve"> (с 13.04.2020 по 16.06.2020)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 в </w:t>
      </w:r>
      <w:r w:rsidRPr="00C17B28">
        <w:rPr>
          <w:rFonts w:ascii="Times New Roman CYR" w:hAnsi="Times New Roman CYR" w:cs="Times New Roman CYR"/>
          <w:sz w:val="28"/>
          <w:szCs w:val="28"/>
          <w:u w:val="single"/>
        </w:rPr>
        <w:t>КТ центре</w:t>
      </w:r>
      <w:r w:rsidRPr="00C17B28">
        <w:rPr>
          <w:rFonts w:ascii="Times New Roman CYR" w:hAnsi="Times New Roman CYR" w:cs="Times New Roman CYR"/>
          <w:sz w:val="28"/>
          <w:szCs w:val="28"/>
        </w:rPr>
        <w:t xml:space="preserve"> всего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проведено </w:t>
      </w:r>
      <w:r w:rsidRPr="00CA657D">
        <w:rPr>
          <w:rFonts w:ascii="Times New Roman CYR" w:hAnsi="Times New Roman CYR" w:cs="Times New Roman CYR"/>
          <w:sz w:val="28"/>
          <w:szCs w:val="28"/>
        </w:rPr>
        <w:t>3052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17B28">
        <w:rPr>
          <w:rFonts w:ascii="Times New Roman CYR" w:hAnsi="Times New Roman CYR" w:cs="Times New Roman CYR"/>
          <w:sz w:val="28"/>
          <w:szCs w:val="28"/>
        </w:rPr>
        <w:t>КТ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C17B28">
        <w:rPr>
          <w:rFonts w:ascii="Times New Roman CYR" w:hAnsi="Times New Roman CYR" w:cs="Times New Roman CYR"/>
          <w:sz w:val="28"/>
          <w:szCs w:val="28"/>
        </w:rPr>
        <w:t>исследований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4F03F6">
        <w:rPr>
          <w:rFonts w:ascii="Times New Roman" w:hAnsi="Times New Roman"/>
          <w:sz w:val="28"/>
          <w:szCs w:val="28"/>
        </w:rPr>
        <w:t xml:space="preserve">выявлено </w:t>
      </w:r>
      <w:r>
        <w:rPr>
          <w:rFonts w:ascii="Times New Roman" w:hAnsi="Times New Roman"/>
          <w:sz w:val="28"/>
          <w:szCs w:val="28"/>
        </w:rPr>
        <w:br/>
        <w:t>2</w:t>
      </w:r>
      <w:r w:rsidRPr="004F0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289</w:t>
      </w:r>
      <w:r w:rsidRPr="004F03F6">
        <w:rPr>
          <w:rFonts w:ascii="Times New Roman" w:hAnsi="Times New Roman"/>
          <w:sz w:val="28"/>
          <w:szCs w:val="28"/>
        </w:rPr>
        <w:t xml:space="preserve"> пневмоний:</w:t>
      </w: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-1-</w:t>
      </w:r>
      <w:r w:rsidRPr="00750C14">
        <w:rPr>
          <w:rFonts w:ascii="Times New Roman" w:hAnsi="Times New Roman"/>
          <w:sz w:val="28"/>
          <w:szCs w:val="28"/>
        </w:rPr>
        <w:t>1364</w:t>
      </w:r>
      <w:r>
        <w:rPr>
          <w:rFonts w:ascii="Times New Roman" w:hAnsi="Times New Roman"/>
          <w:sz w:val="28"/>
          <w:szCs w:val="28"/>
        </w:rPr>
        <w:t xml:space="preserve"> человека (</w:t>
      </w:r>
      <w:r w:rsidRPr="00750C1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0%)</w:t>
      </w: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-2-</w:t>
      </w:r>
      <w:r>
        <w:rPr>
          <w:rFonts w:ascii="Times New Roman" w:hAnsi="Times New Roman"/>
          <w:sz w:val="28"/>
          <w:szCs w:val="28"/>
        </w:rPr>
        <w:t>723 человека (32 %)</w:t>
      </w: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-3-</w:t>
      </w:r>
      <w:r>
        <w:rPr>
          <w:rFonts w:ascii="Times New Roman" w:hAnsi="Times New Roman"/>
          <w:sz w:val="28"/>
          <w:szCs w:val="28"/>
        </w:rPr>
        <w:t>176 человек (7 %)</w:t>
      </w: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>КТ 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3F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4F03F6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(1 %)</w:t>
      </w: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58AC" w:rsidRPr="004F03F6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 xml:space="preserve">В АПЦ выявлено 12 </w:t>
      </w:r>
      <w:r>
        <w:rPr>
          <w:rFonts w:ascii="Times New Roman" w:hAnsi="Times New Roman"/>
          <w:sz w:val="28"/>
          <w:szCs w:val="28"/>
        </w:rPr>
        <w:t>151</w:t>
      </w:r>
      <w:r w:rsidRPr="004F03F6">
        <w:rPr>
          <w:rFonts w:ascii="Times New Roman" w:hAnsi="Times New Roman"/>
          <w:sz w:val="28"/>
          <w:szCs w:val="28"/>
        </w:rPr>
        <w:t xml:space="preserve"> пациентов, инфицированных </w:t>
      </w:r>
      <w:proofErr w:type="spellStart"/>
      <w:r w:rsidRPr="004F03F6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инфекцией, которые получали своевременную медицинскую помощь, в основном врачебно-сестринскими бригадами «штаба». По показаниям по назначению врачей пациенты были обеспечены бесплатными лекарственными препаратами и </w:t>
      </w:r>
      <w:proofErr w:type="spellStart"/>
      <w:r w:rsidRPr="004F03F6">
        <w:rPr>
          <w:rFonts w:ascii="Times New Roman" w:hAnsi="Times New Roman"/>
          <w:sz w:val="28"/>
          <w:szCs w:val="28"/>
        </w:rPr>
        <w:t>пульсоксиметрами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для контроля сатурации в домашних условиях. </w:t>
      </w:r>
      <w:r>
        <w:rPr>
          <w:rFonts w:ascii="Times New Roman" w:hAnsi="Times New Roman"/>
          <w:sz w:val="28"/>
          <w:szCs w:val="28"/>
        </w:rPr>
        <w:t>13722 пациента</w:t>
      </w:r>
      <w:r w:rsidRPr="004257B4">
        <w:rPr>
          <w:rFonts w:ascii="Times New Roman" w:hAnsi="Times New Roman"/>
          <w:sz w:val="28"/>
          <w:szCs w:val="28"/>
        </w:rPr>
        <w:t xml:space="preserve"> находилось под наблюдением врачебно-сестрински</w:t>
      </w:r>
      <w:r>
        <w:rPr>
          <w:rFonts w:ascii="Times New Roman" w:hAnsi="Times New Roman"/>
          <w:sz w:val="28"/>
          <w:szCs w:val="28"/>
        </w:rPr>
        <w:t>х</w:t>
      </w:r>
      <w:r w:rsidRPr="004257B4">
        <w:rPr>
          <w:rFonts w:ascii="Times New Roman" w:hAnsi="Times New Roman"/>
          <w:sz w:val="28"/>
          <w:szCs w:val="28"/>
        </w:rPr>
        <w:t xml:space="preserve"> бригад «штаба»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03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1935</w:t>
      </w:r>
      <w:r w:rsidRPr="004F03F6">
        <w:rPr>
          <w:rFonts w:ascii="Times New Roman" w:hAnsi="Times New Roman"/>
          <w:sz w:val="28"/>
          <w:szCs w:val="28"/>
        </w:rPr>
        <w:t xml:space="preserve"> пациентов </w:t>
      </w:r>
      <w:r>
        <w:rPr>
          <w:rFonts w:ascii="Times New Roman" w:hAnsi="Times New Roman"/>
          <w:sz w:val="28"/>
          <w:szCs w:val="28"/>
        </w:rPr>
        <w:t>- на</w:t>
      </w:r>
      <w:r w:rsidRPr="004F0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03F6">
        <w:rPr>
          <w:rFonts w:ascii="Times New Roman" w:hAnsi="Times New Roman"/>
          <w:sz w:val="28"/>
          <w:szCs w:val="28"/>
        </w:rPr>
        <w:t>аудиоконтроле</w:t>
      </w:r>
      <w:proofErr w:type="spellEnd"/>
      <w:r w:rsidRPr="004F03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4F03F6">
        <w:rPr>
          <w:rFonts w:ascii="Times New Roman" w:hAnsi="Times New Roman"/>
          <w:sz w:val="28"/>
          <w:szCs w:val="28"/>
        </w:rPr>
        <w:t xml:space="preserve">наших врачей, остальные переданы в поликлиники по месту фактического проживания. </w:t>
      </w:r>
    </w:p>
    <w:p w:rsidR="00EC58AC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3F6">
        <w:rPr>
          <w:rFonts w:ascii="Times New Roman" w:hAnsi="Times New Roman"/>
          <w:sz w:val="28"/>
          <w:szCs w:val="28"/>
        </w:rPr>
        <w:t xml:space="preserve">Всем пациентам и контактным выдавались постановления на самоизоляцию, работающим оформлялись листки нетрудоспособности. </w:t>
      </w:r>
    </w:p>
    <w:p w:rsidR="00EC58AC" w:rsidRDefault="00EC58AC" w:rsidP="00EC58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1DDB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>о</w:t>
      </w:r>
      <w:r w:rsidRPr="00351DDB">
        <w:rPr>
          <w:rFonts w:ascii="Times New Roman" w:hAnsi="Times New Roman"/>
          <w:sz w:val="28"/>
          <w:szCs w:val="28"/>
        </w:rPr>
        <w:t xml:space="preserve"> 36921</w:t>
      </w:r>
      <w:r>
        <w:rPr>
          <w:rFonts w:ascii="Times New Roman" w:hAnsi="Times New Roman"/>
          <w:sz w:val="28"/>
          <w:szCs w:val="28"/>
        </w:rPr>
        <w:t xml:space="preserve"> исследований мазка из носа и ротоглотки для ПЦР диагностики </w:t>
      </w:r>
      <w:proofErr w:type="spellStart"/>
      <w:r w:rsidRPr="00351D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51DDB">
        <w:rPr>
          <w:rFonts w:ascii="Times New Roman" w:hAnsi="Times New Roman"/>
          <w:sz w:val="28"/>
          <w:szCs w:val="28"/>
        </w:rPr>
        <w:t xml:space="preserve"> инфекци</w:t>
      </w:r>
      <w:r>
        <w:rPr>
          <w:rFonts w:ascii="Times New Roman" w:hAnsi="Times New Roman"/>
          <w:sz w:val="28"/>
          <w:szCs w:val="28"/>
        </w:rPr>
        <w:t xml:space="preserve">и,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 w:rsidRPr="00203BA2">
        <w:rPr>
          <w:rFonts w:ascii="Times New Roman" w:hAnsi="Times New Roman"/>
          <w:sz w:val="28"/>
          <w:szCs w:val="28"/>
        </w:rPr>
        <w:t>ммунохроматография</w:t>
      </w:r>
      <w:proofErr w:type="spellEnd"/>
      <w:r w:rsidRPr="00203BA2">
        <w:rPr>
          <w:rFonts w:ascii="Times New Roman" w:hAnsi="Times New Roman"/>
          <w:sz w:val="28"/>
          <w:szCs w:val="28"/>
        </w:rPr>
        <w:t xml:space="preserve"> (экспресс-тесты)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03BA2">
        <w:rPr>
          <w:rFonts w:ascii="Times New Roman" w:hAnsi="Times New Roman"/>
          <w:sz w:val="28"/>
          <w:szCs w:val="28"/>
        </w:rPr>
        <w:t xml:space="preserve"> 1352</w:t>
      </w:r>
      <w:r>
        <w:rPr>
          <w:rFonts w:ascii="Times New Roman" w:hAnsi="Times New Roman"/>
          <w:sz w:val="28"/>
          <w:szCs w:val="28"/>
        </w:rPr>
        <w:t xml:space="preserve">, кровь на АТ - </w:t>
      </w:r>
      <w:r w:rsidRPr="00203BA2">
        <w:t xml:space="preserve"> </w:t>
      </w:r>
      <w:r w:rsidRPr="00203BA2">
        <w:rPr>
          <w:rFonts w:ascii="Times New Roman" w:hAnsi="Times New Roman"/>
          <w:sz w:val="28"/>
          <w:szCs w:val="28"/>
        </w:rPr>
        <w:t>10256.</w:t>
      </w:r>
    </w:p>
    <w:p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>Характеристика филиалов:</w:t>
      </w:r>
    </w:p>
    <w:p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Филиал № 1</w:t>
      </w:r>
    </w:p>
    <w:p w:rsidR="00FE5A0E" w:rsidRDefault="00FE5A0E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</w:p>
    <w:p w:rsidR="00FE5A0E" w:rsidRDefault="00FE5A0E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30DEB">
        <w:rPr>
          <w:sz w:val="28"/>
          <w:szCs w:val="28"/>
        </w:rPr>
        <w:t>илиал № 1 ГБУЗ «ГП № 9 ДЗМ», расположенный по адресу: 109439, Москва, Есенинский б</w:t>
      </w:r>
      <w:r>
        <w:rPr>
          <w:sz w:val="28"/>
          <w:szCs w:val="28"/>
        </w:rPr>
        <w:t>-</w:t>
      </w:r>
      <w:r w:rsidRPr="00530DEB">
        <w:rPr>
          <w:sz w:val="28"/>
          <w:szCs w:val="28"/>
        </w:rPr>
        <w:t>р, д. 9, корп. 1, согласно приказу Департамента здравоохранения города Москвы» от № 309 от 08.05.2019 включен в Адресный перечень объектов, на которых в 2019-2020гг запланировано проведение работ по капитальному ремонту</w:t>
      </w:r>
      <w:r>
        <w:rPr>
          <w:sz w:val="28"/>
          <w:szCs w:val="28"/>
        </w:rPr>
        <w:t>. С</w:t>
      </w:r>
      <w:r w:rsidRPr="00530DEB">
        <w:rPr>
          <w:sz w:val="28"/>
          <w:szCs w:val="28"/>
        </w:rPr>
        <w:t xml:space="preserve"> 29.06.2020 </w:t>
      </w:r>
      <w:r>
        <w:rPr>
          <w:sz w:val="28"/>
          <w:szCs w:val="28"/>
        </w:rPr>
        <w:t>закрыт для приёма пациентов с целью проведения</w:t>
      </w:r>
      <w:r w:rsidRPr="00530DEB">
        <w:rPr>
          <w:sz w:val="28"/>
          <w:szCs w:val="28"/>
        </w:rPr>
        <w:t xml:space="preserve"> ремонтны</w:t>
      </w:r>
      <w:r>
        <w:rPr>
          <w:sz w:val="28"/>
          <w:szCs w:val="28"/>
        </w:rPr>
        <w:t>х</w:t>
      </w:r>
      <w:r w:rsidRPr="00530DEB">
        <w:rPr>
          <w:sz w:val="28"/>
          <w:szCs w:val="28"/>
        </w:rPr>
        <w:t xml:space="preserve"> работ. </w:t>
      </w:r>
    </w:p>
    <w:p w:rsidR="00FE5A0E" w:rsidRDefault="00FE5A0E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 w:rsidRPr="00365916">
        <w:rPr>
          <w:sz w:val="28"/>
          <w:szCs w:val="28"/>
        </w:rPr>
        <w:t>На время проведения капитального ремонта в филиале № 1 ГБУЗ «ГП № 9 ДЗМ» население, прикрепленное для оказания первичной медико-санитарной помощи к филиалу № 1 для обеспечения своевременной и квалифицированной медицинской помощью</w:t>
      </w:r>
      <w:r>
        <w:rPr>
          <w:sz w:val="28"/>
          <w:szCs w:val="28"/>
        </w:rPr>
        <w:t>,</w:t>
      </w:r>
      <w:r w:rsidRPr="00365916">
        <w:rPr>
          <w:sz w:val="28"/>
          <w:szCs w:val="28"/>
        </w:rPr>
        <w:t xml:space="preserve"> раскреплено с учетом участкового принципа между принимающими территориями: филиалом № 2 ГБУЗ «ГП № 9 ДЗМ» по адресу: ул. Федора Полетаева, д. 6, и </w:t>
      </w:r>
      <w:r>
        <w:rPr>
          <w:sz w:val="28"/>
          <w:szCs w:val="28"/>
        </w:rPr>
        <w:t xml:space="preserve">филиалом </w:t>
      </w:r>
      <w:r w:rsidRPr="00365916">
        <w:rPr>
          <w:sz w:val="28"/>
          <w:szCs w:val="28"/>
        </w:rPr>
        <w:t xml:space="preserve">АПЦ ГБУЗ «ГКБ им. В.П. </w:t>
      </w:r>
      <w:proofErr w:type="spellStart"/>
      <w:r w:rsidRPr="00365916">
        <w:rPr>
          <w:sz w:val="28"/>
          <w:szCs w:val="28"/>
        </w:rPr>
        <w:t>Демихова</w:t>
      </w:r>
      <w:proofErr w:type="spellEnd"/>
      <w:r w:rsidRPr="00365916">
        <w:rPr>
          <w:sz w:val="28"/>
          <w:szCs w:val="28"/>
        </w:rPr>
        <w:t xml:space="preserve"> ДЗМ» по адресу: ул. </w:t>
      </w:r>
      <w:proofErr w:type="spellStart"/>
      <w:r w:rsidRPr="00365916">
        <w:rPr>
          <w:sz w:val="28"/>
          <w:szCs w:val="28"/>
        </w:rPr>
        <w:t>Шкулева</w:t>
      </w:r>
      <w:proofErr w:type="spellEnd"/>
      <w:r w:rsidRPr="00365916">
        <w:rPr>
          <w:sz w:val="28"/>
          <w:szCs w:val="28"/>
        </w:rPr>
        <w:t>, д. 4, стр. 7.</w:t>
      </w:r>
    </w:p>
    <w:p w:rsidR="00183D6F" w:rsidRDefault="00EC58AC" w:rsidP="00183D6F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3D6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момента закрытия на капитальный ремонт филиала №1</w:t>
      </w:r>
      <w:r w:rsidR="00183D6F">
        <w:rPr>
          <w:sz w:val="28"/>
          <w:szCs w:val="28"/>
        </w:rPr>
        <w:t xml:space="preserve"> </w:t>
      </w:r>
      <w:r w:rsidRPr="00530DEB">
        <w:rPr>
          <w:sz w:val="28"/>
          <w:szCs w:val="28"/>
        </w:rPr>
        <w:t>по адресу: Есенинский б</w:t>
      </w:r>
      <w:r>
        <w:rPr>
          <w:sz w:val="28"/>
          <w:szCs w:val="28"/>
        </w:rPr>
        <w:t>-</w:t>
      </w:r>
      <w:r w:rsidRPr="00530DEB">
        <w:rPr>
          <w:sz w:val="28"/>
          <w:szCs w:val="28"/>
        </w:rPr>
        <w:t>р, д. 9, корп. 1</w:t>
      </w:r>
      <w:r w:rsidRPr="00EC58AC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произошли масштабные изменения</w:t>
      </w:r>
      <w:r w:rsidR="00183D6F">
        <w:rPr>
          <w:sz w:val="28"/>
          <w:szCs w:val="28"/>
        </w:rPr>
        <w:t>.</w:t>
      </w:r>
    </w:p>
    <w:p w:rsidR="00183D6F" w:rsidRDefault="00183D6F" w:rsidP="00183D6F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Облагорожена прилегающая к</w:t>
      </w:r>
      <w:r w:rsidR="00EC58AC">
        <w:rPr>
          <w:sz w:val="28"/>
          <w:szCs w:val="28"/>
        </w:rPr>
        <w:t xml:space="preserve"> филиалу </w:t>
      </w:r>
      <w:r>
        <w:rPr>
          <w:sz w:val="28"/>
          <w:szCs w:val="28"/>
        </w:rPr>
        <w:t>поликлиник</w:t>
      </w:r>
      <w:r w:rsidR="00EC58AC">
        <w:rPr>
          <w:sz w:val="28"/>
          <w:szCs w:val="28"/>
        </w:rPr>
        <w:t xml:space="preserve">и </w:t>
      </w:r>
      <w:r>
        <w:rPr>
          <w:sz w:val="28"/>
          <w:szCs w:val="28"/>
        </w:rPr>
        <w:t>территория:</w:t>
      </w:r>
    </w:p>
    <w:p w:rsidR="00183D6F" w:rsidRDefault="000D0876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183D6F">
        <w:rPr>
          <w:sz w:val="28"/>
          <w:szCs w:val="28"/>
        </w:rPr>
        <w:t>роведена замена асфальтового покрытия</w:t>
      </w:r>
    </w:p>
    <w:p w:rsidR="00183D6F" w:rsidRDefault="000D0876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83D6F">
        <w:rPr>
          <w:sz w:val="28"/>
          <w:szCs w:val="28"/>
        </w:rPr>
        <w:t>формированы новые пешеходные дорожки</w:t>
      </w:r>
      <w:r>
        <w:rPr>
          <w:sz w:val="28"/>
          <w:szCs w:val="28"/>
        </w:rPr>
        <w:t>, п</w:t>
      </w:r>
      <w:r w:rsidR="00183D6F">
        <w:rPr>
          <w:sz w:val="28"/>
          <w:szCs w:val="28"/>
        </w:rPr>
        <w:t>ланируется открыть 3 входа на территорию поликлиники.</w:t>
      </w:r>
    </w:p>
    <w:p w:rsidR="00183D6F" w:rsidRDefault="000D0876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</w:t>
      </w:r>
      <w:r w:rsidR="00183D6F">
        <w:rPr>
          <w:sz w:val="28"/>
          <w:szCs w:val="28"/>
        </w:rPr>
        <w:t>далены аварийно-опасные деревья</w:t>
      </w:r>
      <w:r>
        <w:rPr>
          <w:sz w:val="28"/>
          <w:szCs w:val="28"/>
        </w:rPr>
        <w:t>, в</w:t>
      </w:r>
      <w:r w:rsidR="00183D6F">
        <w:rPr>
          <w:sz w:val="28"/>
          <w:szCs w:val="28"/>
        </w:rPr>
        <w:t>замен посажены молодые деревья.</w:t>
      </w:r>
    </w:p>
    <w:p w:rsidR="00183D6F" w:rsidRDefault="000D0876" w:rsidP="000D0876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 по усилению фундамента и внутренних перекрытий.</w:t>
      </w:r>
    </w:p>
    <w:p w:rsidR="000D0876" w:rsidRDefault="000D0876" w:rsidP="000D0876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Завершены фасадные работы. Произведена замена оконных стеклопакетов.</w:t>
      </w:r>
    </w:p>
    <w:p w:rsidR="000D0876" w:rsidRDefault="000D0876" w:rsidP="000D0876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входная группа с современным и удобным пандусом для маломобильного населения.</w:t>
      </w:r>
    </w:p>
    <w:p w:rsidR="000D0876" w:rsidRDefault="000D0876" w:rsidP="000D0876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Установлена трансформаторная подстанция, индивидуальный тепловой пункт.</w:t>
      </w:r>
    </w:p>
    <w:p w:rsidR="000D0876" w:rsidRDefault="000D0876" w:rsidP="000D0876">
      <w:pPr>
        <w:pStyle w:val="10"/>
        <w:numPr>
          <w:ilvl w:val="0"/>
          <w:numId w:val="8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работы внутри здания: 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-проведена система вентиляции, кондиционирования и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 с   установкой оборудования на кровле здания;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-оштукатурены стены;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-на всех этажах уложена напольная плитка;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-полностью обновлены магистральные инженерные сети;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установка дверей в кабинетах;</w:t>
      </w:r>
    </w:p>
    <w:p w:rsidR="000D0876" w:rsidRDefault="000D0876" w:rsidP="000D0876">
      <w:pPr>
        <w:pStyle w:val="10"/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-проводится монтаж грузового лифта</w:t>
      </w:r>
    </w:p>
    <w:p w:rsidR="00183D6F" w:rsidRDefault="00183D6F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:rsidR="00183D6F" w:rsidRDefault="00183D6F" w:rsidP="00FE5A0E">
      <w:pPr>
        <w:pStyle w:val="10"/>
        <w:spacing w:line="240" w:lineRule="auto"/>
        <w:ind w:firstLine="709"/>
        <w:jc w:val="both"/>
        <w:rPr>
          <w:sz w:val="28"/>
          <w:szCs w:val="28"/>
        </w:rPr>
      </w:pPr>
    </w:p>
    <w:p w:rsidR="001F6056" w:rsidRDefault="001F6056" w:rsidP="001F605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shd w:val="clear" w:color="auto" w:fill="FFFFFF"/>
          <w:lang w:eastAsia="ru-RU"/>
        </w:rPr>
        <w:t>Филиал № 2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109457, г. Москва, ул. Федора Полетаева, д. 6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/>
          <w:sz w:val="28"/>
          <w:szCs w:val="28"/>
        </w:rPr>
        <w:t>доезда</w:t>
      </w:r>
      <w:proofErr w:type="spellEnd"/>
      <w:r>
        <w:rPr>
          <w:rFonts w:ascii="Times New Roman" w:hAnsi="Times New Roman"/>
          <w:sz w:val="28"/>
          <w:szCs w:val="28"/>
        </w:rPr>
        <w:t xml:space="preserve"> от головного подразделения ГП № 9 - 45 минут общественным транспортом с 1-й пересадкой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lastRenderedPageBreak/>
        <w:t>Расстояние от остановки общественного транспорта до филиала- 100 м.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Год постройки – 1964г.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Встроенное или отдельно стоящее здание – отдельно стоящее здание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Проект типовой/не типовой, при наличии номер проекта – типовой, номер проекта,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val="en-US" w:eastAsia="ru-RU"/>
        </w:rPr>
        <w:t>VII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-40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Этажность здания (если здание не отдельное – указать кол-во этажей дома и сколько занимает МО) – 4 этажа.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Площадь, м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– 3239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Количество прикрепленного населения –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4</w:t>
      </w:r>
      <w:r w:rsidR="00C02555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shd w:val="clear" w:color="auto" w:fill="FFFFFF"/>
          <w:lang w:eastAsia="ru-RU"/>
        </w:rPr>
        <w:t>2150</w:t>
      </w:r>
    </w:p>
    <w:p w:rsidR="001F6056" w:rsidRDefault="001F6056" w:rsidP="001F605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Уровень оказания медицинской помощи в филиале – 1, 2 уровень </w:t>
      </w:r>
    </w:p>
    <w:p w:rsidR="001F6056" w:rsidRDefault="001F6056" w:rsidP="001F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Обременен</w:t>
      </w:r>
      <w:r w:rsidR="00C02555"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>ие (наличие врача-фтизиатра, ЖК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) – </w:t>
      </w:r>
      <w:r>
        <w:rPr>
          <w:rFonts w:ascii="Times New Roman" w:hAnsi="Times New Roman"/>
          <w:sz w:val="28"/>
          <w:szCs w:val="28"/>
        </w:rPr>
        <w:t>женская консультация №</w:t>
      </w:r>
      <w:r w:rsidR="00B33AF5">
        <w:rPr>
          <w:rFonts w:ascii="Times New Roman" w:hAnsi="Times New Roman"/>
          <w:sz w:val="28"/>
          <w:szCs w:val="28"/>
        </w:rPr>
        <w:t xml:space="preserve"> 2 и № </w:t>
      </w:r>
      <w:r>
        <w:rPr>
          <w:rFonts w:ascii="Times New Roman" w:hAnsi="Times New Roman"/>
          <w:sz w:val="28"/>
          <w:szCs w:val="28"/>
        </w:rPr>
        <w:t xml:space="preserve">3 ГБУЗ «ГКБ им. В.П. </w:t>
      </w:r>
      <w:proofErr w:type="spellStart"/>
      <w:r>
        <w:rPr>
          <w:rFonts w:ascii="Times New Roman" w:hAnsi="Times New Roman"/>
          <w:sz w:val="28"/>
          <w:szCs w:val="28"/>
        </w:rPr>
        <w:t>Демихова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ДЗМ»</w:t>
      </w:r>
      <w:r w:rsidR="00B33AF5">
        <w:rPr>
          <w:rFonts w:ascii="Times New Roman" w:hAnsi="Times New Roman"/>
          <w:sz w:val="28"/>
          <w:szCs w:val="28"/>
        </w:rPr>
        <w:t>.</w:t>
      </w:r>
    </w:p>
    <w:p w:rsidR="00531631" w:rsidRPr="00531631" w:rsidRDefault="001F6056" w:rsidP="00531631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6"/>
          <w:sz w:val="28"/>
          <w:szCs w:val="28"/>
          <w:shd w:val="clear" w:color="auto" w:fill="FFFFFF"/>
          <w:lang w:eastAsia="ru-RU"/>
        </w:rPr>
        <w:t xml:space="preserve">Наличие сторонних учреждений (МРП, МСЭ, филиалы ПБ, ОКПО, прочие юр лица по договору безвозмездной аренды) – </w:t>
      </w:r>
      <w:r>
        <w:rPr>
          <w:rFonts w:ascii="Times New Roman" w:hAnsi="Times New Roman"/>
          <w:spacing w:val="-6"/>
          <w:sz w:val="28"/>
          <w:szCs w:val="28"/>
        </w:rPr>
        <w:t>аптечны</w:t>
      </w:r>
      <w:r w:rsidR="00B33AF5">
        <w:rPr>
          <w:rFonts w:ascii="Times New Roman" w:hAnsi="Times New Roman"/>
          <w:spacing w:val="-6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пункт</w:t>
      </w:r>
      <w:r w:rsidR="00B33AF5">
        <w:rPr>
          <w:rFonts w:ascii="Times New Roman" w:hAnsi="Times New Roman"/>
          <w:spacing w:val="-6"/>
          <w:sz w:val="28"/>
          <w:szCs w:val="28"/>
        </w:rPr>
        <w:t xml:space="preserve">ы № 41-2,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br/>
        <w:t>№ 41-3</w:t>
      </w:r>
      <w:r w:rsidR="00531631">
        <w:rPr>
          <w:rFonts w:ascii="Times New Roman" w:hAnsi="Times New Roman"/>
          <w:spacing w:val="-6"/>
          <w:sz w:val="28"/>
          <w:szCs w:val="28"/>
        </w:rPr>
        <w:t xml:space="preserve">, кабинет приема врача-фтизиатра </w:t>
      </w:r>
      <w:r w:rsidR="00531631" w:rsidRPr="00531631">
        <w:rPr>
          <w:rFonts w:ascii="Times New Roman" w:hAnsi="Times New Roman"/>
          <w:sz w:val="28"/>
          <w:szCs w:val="28"/>
          <w:shd w:val="clear" w:color="auto" w:fill="FFFFFF"/>
        </w:rPr>
        <w:t>Филиал</w:t>
      </w:r>
      <w:r w:rsidR="00531631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31631" w:rsidRPr="00531631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Московского городского научно-практического центра борьбы с туберкулезом по Юго-Восточному административному округу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отделения:</w:t>
      </w:r>
      <w:r>
        <w:rPr>
          <w:rFonts w:ascii="Times New Roman" w:hAnsi="Times New Roman"/>
          <w:sz w:val="28"/>
          <w:szCs w:val="28"/>
        </w:rPr>
        <w:t xml:space="preserve"> терапевтические отделения, </w:t>
      </w:r>
      <w:r w:rsidRPr="00531631">
        <w:rPr>
          <w:rFonts w:ascii="Times New Roman" w:hAnsi="Times New Roman"/>
          <w:sz w:val="28"/>
          <w:szCs w:val="28"/>
        </w:rPr>
        <w:t>дневной стационар</w:t>
      </w:r>
      <w:r>
        <w:rPr>
          <w:rFonts w:ascii="Times New Roman" w:hAnsi="Times New Roman"/>
          <w:sz w:val="28"/>
          <w:szCs w:val="28"/>
        </w:rPr>
        <w:t xml:space="preserve">, отделением медицинской помощи взрослому населению на дому с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 xml:space="preserve"> –центром.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Функционируют кабинеты:</w:t>
      </w:r>
      <w:r>
        <w:rPr>
          <w:rFonts w:ascii="Times New Roman" w:hAnsi="Times New Roman"/>
          <w:sz w:val="28"/>
          <w:szCs w:val="28"/>
        </w:rPr>
        <w:t xml:space="preserve"> кабинеты приема врачей общей практики, кабинеты дежурного врача с манипуляционной, кабинеты приема врача-хирурга, врача-</w:t>
      </w:r>
      <w:proofErr w:type="spellStart"/>
      <w:r>
        <w:rPr>
          <w:rFonts w:ascii="Times New Roman" w:hAnsi="Times New Roman"/>
          <w:sz w:val="28"/>
          <w:szCs w:val="28"/>
        </w:rPr>
        <w:t>оториноларинголога</w:t>
      </w:r>
      <w:proofErr w:type="spellEnd"/>
      <w:r>
        <w:rPr>
          <w:rFonts w:ascii="Times New Roman" w:hAnsi="Times New Roman"/>
          <w:sz w:val="28"/>
          <w:szCs w:val="28"/>
        </w:rPr>
        <w:t>, врача-уролога, врача-невролога, врача-офтальмолога, врача-кардиолога, кабинеты физиотерапевтического лечения, кабинеты функциональных исследований, кабинет медицинской профилактики, кабинеты ведения пациентов старших возрастов с множественными хроническими заболеваниями», процедурный и прививочный кабинеты, медицинские посты, справочно-информационная служба, кабинеты патронажной службы, кабинет паллиативной помощи</w:t>
      </w:r>
      <w:r w:rsidR="00531631">
        <w:rPr>
          <w:rFonts w:ascii="Times New Roman" w:hAnsi="Times New Roman"/>
          <w:sz w:val="28"/>
          <w:szCs w:val="28"/>
        </w:rPr>
        <w:t>,  с кабинеты Гражданской вакцинации</w:t>
      </w:r>
      <w:r>
        <w:rPr>
          <w:rFonts w:ascii="Times New Roman" w:hAnsi="Times New Roman"/>
          <w:sz w:val="28"/>
          <w:szCs w:val="28"/>
        </w:rPr>
        <w:t>.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Доступные исследования: </w:t>
      </w:r>
      <w:r>
        <w:rPr>
          <w:rFonts w:ascii="Times New Roman" w:hAnsi="Times New Roman"/>
          <w:sz w:val="28"/>
          <w:szCs w:val="28"/>
        </w:rPr>
        <w:t xml:space="preserve">УЗИ, ЭХО-КГ, исследование функции внешнего дыхания (ФВД), </w:t>
      </w:r>
      <w:proofErr w:type="spellStart"/>
      <w:r>
        <w:rPr>
          <w:rFonts w:ascii="Times New Roman" w:hAnsi="Times New Roman"/>
          <w:sz w:val="28"/>
          <w:szCs w:val="28"/>
        </w:rPr>
        <w:t>Холтер</w:t>
      </w:r>
      <w:proofErr w:type="spellEnd"/>
      <w:r>
        <w:rPr>
          <w:rFonts w:ascii="Times New Roman" w:hAnsi="Times New Roman"/>
          <w:sz w:val="28"/>
          <w:szCs w:val="28"/>
        </w:rPr>
        <w:t>-ЭКГ, СМАД, флюорографическое исследование легких, рентгенологические исследования.</w:t>
      </w:r>
    </w:p>
    <w:p w:rsidR="00135A9E" w:rsidRDefault="00135A9E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0DAA" w:rsidRDefault="00AB0DAA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F8" w:rsidRPr="00EC7122" w:rsidRDefault="001F6056" w:rsidP="00EC71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64BF8"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>Диспансерное наблюдение за инвалидами и участниками</w:t>
      </w:r>
      <w:r w:rsidR="00064BF8" w:rsidRPr="002D49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</w:p>
    <w:p w:rsidR="00064BF8" w:rsidRDefault="00064BF8" w:rsidP="00064B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9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Великой Отечественной войны </w:t>
      </w:r>
    </w:p>
    <w:p w:rsidR="00064BF8" w:rsidRPr="002D496E" w:rsidRDefault="00064BF8" w:rsidP="00064BF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64BF8" w:rsidRPr="00F008E1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008E1">
        <w:rPr>
          <w:rFonts w:ascii="Times New Roman" w:hAnsi="Times New Roman"/>
          <w:sz w:val="28"/>
          <w:szCs w:val="28"/>
        </w:rPr>
        <w:t xml:space="preserve">Диспансеризация </w:t>
      </w:r>
      <w:bookmarkStart w:id="0" w:name="_Hlk64046945"/>
      <w:r w:rsidRPr="00F008E1">
        <w:rPr>
          <w:rFonts w:ascii="Times New Roman" w:hAnsi="Times New Roman"/>
          <w:sz w:val="28"/>
          <w:szCs w:val="28"/>
        </w:rPr>
        <w:t xml:space="preserve">участников и инвалидов ВОВ </w:t>
      </w:r>
      <w:bookmarkEnd w:id="0"/>
      <w:r w:rsidR="00FF5DF2">
        <w:rPr>
          <w:rFonts w:ascii="Times New Roman" w:hAnsi="Times New Roman"/>
          <w:sz w:val="28"/>
          <w:szCs w:val="28"/>
        </w:rPr>
        <w:t xml:space="preserve">проводилась в январе, феврале </w:t>
      </w:r>
      <w:r w:rsidRPr="00F008E1">
        <w:rPr>
          <w:rFonts w:ascii="Times New Roman" w:hAnsi="Times New Roman"/>
          <w:sz w:val="28"/>
          <w:szCs w:val="28"/>
        </w:rPr>
        <w:t>202</w:t>
      </w:r>
      <w:r w:rsidR="008A702F">
        <w:rPr>
          <w:rFonts w:ascii="Times New Roman" w:hAnsi="Times New Roman"/>
          <w:sz w:val="28"/>
          <w:szCs w:val="28"/>
        </w:rPr>
        <w:t>0</w:t>
      </w:r>
      <w:r w:rsidRPr="00F008E1">
        <w:rPr>
          <w:rFonts w:ascii="Times New Roman" w:hAnsi="Times New Roman"/>
          <w:sz w:val="28"/>
          <w:szCs w:val="28"/>
        </w:rPr>
        <w:t xml:space="preserve"> года, до карантинных мероприятий, осмотрены 100%. </w:t>
      </w:r>
    </w:p>
    <w:p w:rsidR="00064BF8" w:rsidRPr="002D496E" w:rsidRDefault="00064BF8" w:rsidP="00064BF8">
      <w:pPr>
        <w:spacing w:after="0" w:line="240" w:lineRule="auto"/>
        <w:ind w:firstLine="48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2489"/>
        <w:gridCol w:w="3385"/>
        <w:gridCol w:w="21"/>
      </w:tblGrid>
      <w:tr w:rsidR="00064BF8" w:rsidRPr="002D496E" w:rsidTr="00254B6C">
        <w:trPr>
          <w:gridAfter w:val="1"/>
          <w:wAfter w:w="2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ВОВ, в том числе инвалиды ВОВ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8A7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год, предшествующий отчетному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A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отчетный период</w:t>
            </w:r>
          </w:p>
          <w:p w:rsidR="00064BF8" w:rsidRPr="002D496E" w:rsidRDefault="00064BF8" w:rsidP="008A702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20</w:t>
            </w:r>
            <w:r w:rsidR="00FF5D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A70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32B4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Состоит под диспансерным наблюдением 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Снято с диспансерного наблюдения в течение года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 выехало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умерло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Охвачено ком</w:t>
            </w:r>
            <w:r w:rsidR="00FF5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лексными медицинскими осмотрами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Взято на диспансерное наблюдение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по группам инвалидности: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32B4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стационарное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232B41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4BF8" w:rsidRPr="002D496E" w:rsidTr="00254B6C">
        <w:tc>
          <w:tcPr>
            <w:tcW w:w="0" w:type="auto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Получили санаторно-курортное лечение</w:t>
            </w:r>
            <w:r w:rsidRPr="002D49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4BF8" w:rsidRPr="002D496E" w:rsidRDefault="00064BF8" w:rsidP="002A500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F8" w:rsidRPr="004B2AA9" w:rsidRDefault="00064BF8" w:rsidP="00064BF8">
      <w:pPr>
        <w:pStyle w:val="22"/>
        <w:shd w:val="clear" w:color="auto" w:fill="auto"/>
        <w:spacing w:before="0" w:line="298" w:lineRule="exact"/>
        <w:ind w:left="380" w:firstLine="0"/>
        <w:jc w:val="center"/>
        <w:rPr>
          <w:b/>
          <w:sz w:val="28"/>
          <w:szCs w:val="28"/>
        </w:rPr>
      </w:pPr>
      <w:r w:rsidRPr="004B2AA9">
        <w:rPr>
          <w:b/>
          <w:sz w:val="28"/>
          <w:szCs w:val="28"/>
        </w:rPr>
        <w:t>Выполнение плана профилактических прививок</w:t>
      </w:r>
      <w:r>
        <w:rPr>
          <w:b/>
          <w:sz w:val="28"/>
          <w:szCs w:val="28"/>
        </w:rPr>
        <w:t xml:space="preserve"> 2020 год</w:t>
      </w:r>
    </w:p>
    <w:p w:rsidR="00064BF8" w:rsidRPr="004B2AA9" w:rsidRDefault="00064BF8" w:rsidP="00064BF8">
      <w:pPr>
        <w:pStyle w:val="22"/>
        <w:shd w:val="clear" w:color="auto" w:fill="auto"/>
        <w:spacing w:before="0" w:line="298" w:lineRule="exact"/>
        <w:ind w:left="380" w:firstLine="0"/>
        <w:rPr>
          <w:sz w:val="28"/>
          <w:szCs w:val="28"/>
          <w:u w:val="single"/>
        </w:rPr>
      </w:pPr>
    </w:p>
    <w:tbl>
      <w:tblPr>
        <w:tblStyle w:val="a6"/>
        <w:tblW w:w="0" w:type="auto"/>
        <w:tblInd w:w="380" w:type="dxa"/>
        <w:tblLook w:val="04A0" w:firstRow="1" w:lastRow="0" w:firstColumn="1" w:lastColumn="0" w:noHBand="0" w:noVBand="1"/>
      </w:tblPr>
      <w:tblGrid>
        <w:gridCol w:w="2751"/>
        <w:gridCol w:w="2051"/>
        <w:gridCol w:w="2133"/>
        <w:gridCol w:w="2030"/>
      </w:tblGrid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>Вакцина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План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Выполнение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%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В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1500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1028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68,5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вакцинация против гепатита</w:t>
            </w:r>
            <w:r w:rsidRPr="000D5A86">
              <w:t xml:space="preserve"> </w:t>
            </w:r>
            <w:r>
              <w:t>А</w:t>
            </w: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280</w:t>
            </w:r>
          </w:p>
        </w:tc>
        <w:tc>
          <w:tcPr>
            <w:tcW w:w="2173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234</w:t>
            </w:r>
          </w:p>
        </w:tc>
        <w:tc>
          <w:tcPr>
            <w:tcW w:w="2101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46239E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46239E">
              <w:t>8</w:t>
            </w:r>
            <w:r>
              <w:t>3</w:t>
            </w:r>
            <w:r w:rsidRPr="0046239E">
              <w:t>,</w:t>
            </w:r>
            <w:r>
              <w:t>6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ревакцинация против гепатита</w:t>
            </w:r>
            <w:r w:rsidRPr="000D5A86">
              <w:t xml:space="preserve"> </w:t>
            </w:r>
            <w:r>
              <w:t>А</w:t>
            </w: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280</w:t>
            </w:r>
          </w:p>
        </w:tc>
        <w:tc>
          <w:tcPr>
            <w:tcW w:w="2173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240</w:t>
            </w:r>
          </w:p>
        </w:tc>
        <w:tc>
          <w:tcPr>
            <w:tcW w:w="2101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46239E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46239E">
              <w:t>85,7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>Корь:</w:t>
            </w: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 xml:space="preserve">вакцинация </w:t>
            </w: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 w:rsidRPr="000D5A86">
              <w:t>5</w:t>
            </w:r>
            <w:r>
              <w:t>50</w:t>
            </w:r>
          </w:p>
        </w:tc>
        <w:tc>
          <w:tcPr>
            <w:tcW w:w="2173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488</w:t>
            </w:r>
          </w:p>
        </w:tc>
        <w:tc>
          <w:tcPr>
            <w:tcW w:w="2101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88</w:t>
            </w:r>
            <w:r w:rsidRPr="000D5A86">
              <w:t>,</w:t>
            </w:r>
            <w:r>
              <w:t>7</w:t>
            </w:r>
          </w:p>
        </w:tc>
      </w:tr>
      <w:tr w:rsidR="00064BF8" w:rsidRPr="000D5A86" w:rsidTr="002A5004">
        <w:trPr>
          <w:trHeight w:val="343"/>
        </w:trPr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>Корь</w:t>
            </w:r>
            <w:r>
              <w:t xml:space="preserve"> ревакцинация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1970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1581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80,3</w:t>
            </w:r>
          </w:p>
        </w:tc>
      </w:tr>
      <w:tr w:rsidR="00064BF8" w:rsidRPr="000D5A86" w:rsidTr="002A5004">
        <w:trPr>
          <w:trHeight w:val="343"/>
        </w:trPr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>Краснуха:</w:t>
            </w: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 w:rsidRPr="000D5A86">
              <w:t>вакцинация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80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68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85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Краснуха: ревакцинация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175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146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83,4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Вакцинация против дифтерии и столбняка</w:t>
            </w: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330</w:t>
            </w:r>
          </w:p>
        </w:tc>
        <w:tc>
          <w:tcPr>
            <w:tcW w:w="2173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282</w:t>
            </w:r>
          </w:p>
        </w:tc>
        <w:tc>
          <w:tcPr>
            <w:tcW w:w="2101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 w:rsidRPr="00E356DD">
              <w:t>85,5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Ревакцинация против дифтерии</w:t>
            </w: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2900</w:t>
            </w:r>
          </w:p>
        </w:tc>
        <w:tc>
          <w:tcPr>
            <w:tcW w:w="2173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2537</w:t>
            </w:r>
          </w:p>
        </w:tc>
        <w:tc>
          <w:tcPr>
            <w:tcW w:w="2101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87,5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Грипп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84080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73963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88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proofErr w:type="spellStart"/>
            <w:r w:rsidRPr="000D5A86">
              <w:t>Пневмо</w:t>
            </w:r>
            <w:proofErr w:type="spellEnd"/>
            <w:r w:rsidRPr="000D5A86">
              <w:t xml:space="preserve"> 23</w:t>
            </w:r>
            <w:r>
              <w:t xml:space="preserve"> (включая призывников)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4950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6008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121</w:t>
            </w:r>
            <w:r w:rsidRPr="000D5A86">
              <w:t>,</w:t>
            </w:r>
            <w:r>
              <w:t>4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>Ветряная оспа (призывники)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200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135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67,5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lastRenderedPageBreak/>
              <w:t>Менингококковая инфекция (призывники)</w:t>
            </w:r>
          </w:p>
        </w:tc>
        <w:tc>
          <w:tcPr>
            <w:tcW w:w="2120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640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484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75</w:t>
            </w:r>
          </w:p>
        </w:tc>
      </w:tr>
      <w:tr w:rsidR="00064BF8" w:rsidRPr="000D5A86" w:rsidTr="002A5004">
        <w:tc>
          <w:tcPr>
            <w:tcW w:w="2797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 xml:space="preserve">вакцинация против </w:t>
            </w:r>
            <w:r w:rsidRPr="006C0DF0">
              <w:t xml:space="preserve">дизентерии </w:t>
            </w:r>
            <w:proofErr w:type="spellStart"/>
            <w:r w:rsidRPr="006C0DF0">
              <w:t>Зонне</w:t>
            </w:r>
            <w:proofErr w:type="spellEnd"/>
          </w:p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t xml:space="preserve"> (</w:t>
            </w:r>
            <w:r w:rsidRPr="00D61A8C">
              <w:t>сотрудники пищеблоков</w:t>
            </w:r>
            <w:r>
              <w:t xml:space="preserve"> и </w:t>
            </w:r>
            <w:r w:rsidRPr="00D61A8C">
              <w:t>лица, занятые в сфере общественного питания</w:t>
            </w:r>
            <w:r>
              <w:t>)</w:t>
            </w: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</w:pPr>
          </w:p>
        </w:tc>
        <w:tc>
          <w:tcPr>
            <w:tcW w:w="2120" w:type="dxa"/>
          </w:tcPr>
          <w:p w:rsidR="00064BF8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550</w:t>
            </w:r>
          </w:p>
        </w:tc>
        <w:tc>
          <w:tcPr>
            <w:tcW w:w="2173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t>410</w:t>
            </w:r>
          </w:p>
        </w:tc>
        <w:tc>
          <w:tcPr>
            <w:tcW w:w="2101" w:type="dxa"/>
          </w:tcPr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</w:p>
          <w:p w:rsidR="00064BF8" w:rsidRPr="000D5A86" w:rsidRDefault="00064BF8" w:rsidP="002A5004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  <w:rPr>
                <w:color w:val="FF0000"/>
              </w:rPr>
            </w:pPr>
            <w:r>
              <w:t>74</w:t>
            </w:r>
          </w:p>
        </w:tc>
      </w:tr>
    </w:tbl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DBD" w:rsidRDefault="005B2DBD" w:rsidP="005B2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процента выполнения плана профилактических прививок связано с противоэпидемическими мероприятиями, включая необходимость соблюдения самоизоляции населением, направленными на снижение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инфекции.</w:t>
      </w:r>
    </w:p>
    <w:p w:rsidR="00064BF8" w:rsidRDefault="005B2DBD" w:rsidP="005B2DBD">
      <w:p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64BF8">
        <w:rPr>
          <w:rFonts w:ascii="Times New Roman" w:hAnsi="Times New Roman"/>
          <w:sz w:val="28"/>
          <w:szCs w:val="28"/>
        </w:rPr>
        <w:t xml:space="preserve">С 5 декабря </w:t>
      </w:r>
      <w:r w:rsidR="00064BF8" w:rsidRPr="002A20DA">
        <w:rPr>
          <w:rFonts w:ascii="Times New Roman" w:hAnsi="Times New Roman"/>
          <w:sz w:val="28"/>
          <w:szCs w:val="28"/>
        </w:rPr>
        <w:t xml:space="preserve">2020 года начата работа по вакцинации </w:t>
      </w:r>
      <w:r w:rsidR="00064BF8">
        <w:rPr>
          <w:rFonts w:ascii="Times New Roman" w:hAnsi="Times New Roman"/>
          <w:sz w:val="28"/>
          <w:szCs w:val="28"/>
        </w:rPr>
        <w:t xml:space="preserve">населения </w:t>
      </w:r>
      <w:r w:rsidR="00064BF8" w:rsidRPr="002A20DA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064BF8" w:rsidRPr="002A20D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64BF8" w:rsidRPr="002A20DA">
        <w:rPr>
          <w:rFonts w:ascii="Times New Roman" w:hAnsi="Times New Roman"/>
          <w:sz w:val="28"/>
          <w:szCs w:val="28"/>
        </w:rPr>
        <w:t xml:space="preserve"> инфекции. На базе головного учреждения организован </w:t>
      </w:r>
      <w:r w:rsidR="00064BF8">
        <w:rPr>
          <w:rFonts w:ascii="Times New Roman" w:hAnsi="Times New Roman"/>
          <w:sz w:val="28"/>
          <w:szCs w:val="28"/>
        </w:rPr>
        <w:t>Центр</w:t>
      </w:r>
      <w:r w:rsidR="00064BF8" w:rsidRPr="002A20DA">
        <w:rPr>
          <w:rFonts w:ascii="Times New Roman" w:hAnsi="Times New Roman"/>
          <w:sz w:val="28"/>
          <w:szCs w:val="28"/>
        </w:rPr>
        <w:t xml:space="preserve"> гражданской вакцинации от </w:t>
      </w:r>
      <w:r w:rsidR="00064BF8" w:rsidRPr="00DE7A28">
        <w:rPr>
          <w:rFonts w:ascii="Times New Roman" w:hAnsi="Times New Roman"/>
          <w:sz w:val="28"/>
          <w:szCs w:val="28"/>
        </w:rPr>
        <w:t>COVID-19</w:t>
      </w:r>
      <w:r w:rsidR="00064BF8">
        <w:rPr>
          <w:rFonts w:ascii="Times New Roman" w:hAnsi="Times New Roman"/>
          <w:sz w:val="28"/>
          <w:szCs w:val="28"/>
        </w:rPr>
        <w:t>.</w:t>
      </w:r>
      <w:r w:rsidR="00064BF8" w:rsidRPr="002A20DA">
        <w:rPr>
          <w:rFonts w:ascii="Times New Roman" w:hAnsi="Times New Roman"/>
          <w:sz w:val="28"/>
          <w:szCs w:val="28"/>
        </w:rPr>
        <w:t xml:space="preserve"> За декабрь 2020 года привито вакциной Гам-</w:t>
      </w:r>
      <w:proofErr w:type="spellStart"/>
      <w:r w:rsidR="00064BF8" w:rsidRPr="002A20DA">
        <w:rPr>
          <w:rFonts w:ascii="Times New Roman" w:hAnsi="Times New Roman"/>
          <w:sz w:val="28"/>
          <w:szCs w:val="28"/>
        </w:rPr>
        <w:t>Ковид</w:t>
      </w:r>
      <w:proofErr w:type="spellEnd"/>
      <w:r w:rsidR="00064BF8" w:rsidRPr="002A20DA">
        <w:rPr>
          <w:rFonts w:ascii="Times New Roman" w:hAnsi="Times New Roman"/>
          <w:sz w:val="28"/>
          <w:szCs w:val="28"/>
        </w:rPr>
        <w:t>-</w:t>
      </w:r>
      <w:proofErr w:type="spellStart"/>
      <w:r w:rsidR="00064BF8" w:rsidRPr="002A20DA">
        <w:rPr>
          <w:rFonts w:ascii="Times New Roman" w:hAnsi="Times New Roman"/>
          <w:sz w:val="28"/>
          <w:szCs w:val="28"/>
        </w:rPr>
        <w:t>Вак</w:t>
      </w:r>
      <w:proofErr w:type="spellEnd"/>
      <w:r w:rsidR="00064BF8" w:rsidRPr="002A20DA">
        <w:rPr>
          <w:rFonts w:ascii="Times New Roman" w:hAnsi="Times New Roman"/>
          <w:sz w:val="28"/>
          <w:szCs w:val="28"/>
        </w:rPr>
        <w:t xml:space="preserve"> «Спутник V» </w:t>
      </w:r>
      <w:r w:rsidR="00064BF8">
        <w:rPr>
          <w:rFonts w:ascii="Times New Roman" w:hAnsi="Times New Roman"/>
          <w:b/>
          <w:sz w:val="28"/>
          <w:szCs w:val="28"/>
        </w:rPr>
        <w:t>520</w:t>
      </w:r>
      <w:r w:rsidR="00064BF8">
        <w:rPr>
          <w:rFonts w:ascii="Times New Roman" w:hAnsi="Times New Roman"/>
          <w:sz w:val="28"/>
          <w:szCs w:val="28"/>
        </w:rPr>
        <w:t xml:space="preserve"> </w:t>
      </w:r>
      <w:r w:rsidR="00064BF8" w:rsidRPr="002A20DA">
        <w:rPr>
          <w:rFonts w:ascii="Times New Roman" w:hAnsi="Times New Roman"/>
          <w:sz w:val="28"/>
          <w:szCs w:val="28"/>
        </w:rPr>
        <w:t>человек.</w:t>
      </w:r>
    </w:p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02F" w:rsidRDefault="008A702F" w:rsidP="00064BF8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64BF8" w:rsidRDefault="00064BF8" w:rsidP="00064BF8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b/>
          <w:bCs/>
          <w:sz w:val="28"/>
          <w:szCs w:val="28"/>
        </w:rPr>
        <w:t>Работа с обращениями граждан</w:t>
      </w:r>
      <w:r w:rsidRPr="006E67D6">
        <w:rPr>
          <w:rFonts w:ascii="Times New Roman" w:eastAsia="Times New Roman" w:hAnsi="Times New Roman"/>
          <w:sz w:val="28"/>
          <w:szCs w:val="28"/>
        </w:rPr>
        <w:t> </w:t>
      </w:r>
    </w:p>
    <w:p w:rsidR="00064BF8" w:rsidRPr="006E67D6" w:rsidRDefault="00064BF8" w:rsidP="00064BF8">
      <w:pPr>
        <w:spacing w:after="0"/>
        <w:ind w:firstLine="489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064BF8" w:rsidRPr="00423292" w:rsidRDefault="00064BF8" w:rsidP="00064BF8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E67D6">
        <w:rPr>
          <w:rFonts w:ascii="Times New Roman" w:eastAsia="Times New Roman" w:hAnsi="Times New Roman"/>
          <w:sz w:val="28"/>
          <w:szCs w:val="28"/>
        </w:rPr>
        <w:t> </w:t>
      </w:r>
      <w:r w:rsidRPr="00423292">
        <w:rPr>
          <w:rFonts w:ascii="Times New Roman" w:eastAsia="Times New Roman" w:hAnsi="Times New Roman"/>
          <w:sz w:val="28"/>
          <w:szCs w:val="28"/>
        </w:rPr>
        <w:t xml:space="preserve">Все обращения пациентов рассматриваются в индивидуальном порядке </w:t>
      </w:r>
    </w:p>
    <w:p w:rsidR="00064BF8" w:rsidRPr="00423292" w:rsidRDefault="00064BF8" w:rsidP="00064BF8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>В случае негативного содержания обращения, специалисты поликлиники вступают в диалог с пациентом и детализируют проблему для ее решения</w:t>
      </w:r>
    </w:p>
    <w:p w:rsidR="00064BF8" w:rsidRPr="00423292" w:rsidRDefault="00064BF8" w:rsidP="00064BF8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23292">
        <w:rPr>
          <w:rFonts w:ascii="Times New Roman" w:eastAsia="Times New Roman" w:hAnsi="Times New Roman"/>
          <w:sz w:val="28"/>
          <w:szCs w:val="28"/>
        </w:rPr>
        <w:t xml:space="preserve">Изучаются предложения граждан по улучшению работы поликлиники, руководство использует обратную связь от пациентов для совершенствования оказания медицинской помощи </w:t>
      </w:r>
    </w:p>
    <w:p w:rsidR="00064BF8" w:rsidRPr="006E67D6" w:rsidRDefault="00064BF8" w:rsidP="00064BF8">
      <w:pPr>
        <w:spacing w:after="0"/>
        <w:ind w:firstLine="503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E67D6">
        <w:rPr>
          <w:rFonts w:ascii="Times New Roman" w:eastAsia="Times New Roman" w:hAnsi="Times New Roman"/>
          <w:color w:val="000000"/>
          <w:sz w:val="28"/>
          <w:szCs w:val="28"/>
        </w:rPr>
        <w:t>В целях ускорения решения вопросов по обращениям граждан, в амбулаторном центре сформирована подкомиссия врачебной комиссии по работе с устными обращениями граждан. Данные обращения фиксируются в журналах учета и по возможности решаются членами подкомиссии незамедлительно. </w:t>
      </w:r>
    </w:p>
    <w:p w:rsidR="00064BF8" w:rsidRPr="000D5A86" w:rsidRDefault="00064BF8" w:rsidP="00064BF8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395"/>
        <w:gridCol w:w="4252"/>
      </w:tblGrid>
      <w:tr w:rsidR="00254B6C" w:rsidRPr="000D5A86" w:rsidTr="00254B6C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N п/п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54B6C" w:rsidRPr="000D5A86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Отчетный период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Зарегистрировано обращений и жалоб - всего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54B6C" w:rsidRPr="00165915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504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справочного характера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254B6C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191 (37,9%)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4B6C" w:rsidRDefault="00254B6C" w:rsidP="00254B6C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254B6C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 (2,8%)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необоснованных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54B6C" w:rsidRPr="00165915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493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обоснованных жалоб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54B6C" w:rsidRPr="00165915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54B6C" w:rsidRPr="000D5A86" w:rsidTr="00254B6C">
        <w:tc>
          <w:tcPr>
            <w:tcW w:w="55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54B6C" w:rsidRPr="000D5A86" w:rsidRDefault="00254B6C" w:rsidP="002A5004">
            <w:pPr>
              <w:spacing w:beforeAutospacing="1" w:after="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5A86">
              <w:rPr>
                <w:rFonts w:ascii="Times New Roman" w:eastAsia="Times New Roman" w:hAnsi="Times New Roman"/>
                <w:sz w:val="24"/>
                <w:szCs w:val="24"/>
              </w:rPr>
              <w:t>Количество вынесенных административных взысканий</w:t>
            </w:r>
            <w:r w:rsidRPr="000D5A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  <w:hideMark/>
          </w:tcPr>
          <w:p w:rsidR="00254B6C" w:rsidRPr="00165915" w:rsidRDefault="00254B6C" w:rsidP="002A5004">
            <w:pPr>
              <w:spacing w:beforeAutospacing="1" w:after="0" w:afterAutospacing="1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59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064BF8" w:rsidRPr="000D5A86" w:rsidRDefault="00064BF8" w:rsidP="00064BF8">
      <w:pPr>
        <w:spacing w:after="0"/>
        <w:ind w:left="353" w:hanging="353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0D5A86">
        <w:rPr>
          <w:rFonts w:ascii="Times New Roman" w:eastAsia="Times New Roman" w:hAnsi="Times New Roman"/>
          <w:color w:val="000000"/>
          <w:sz w:val="24"/>
          <w:szCs w:val="24"/>
        </w:rPr>
        <w:t>  </w:t>
      </w:r>
    </w:p>
    <w:p w:rsidR="00064BF8" w:rsidRPr="00F64AB5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B5">
        <w:rPr>
          <w:rFonts w:ascii="Times New Roman" w:hAnsi="Times New Roman"/>
          <w:sz w:val="28"/>
          <w:szCs w:val="28"/>
        </w:rPr>
        <w:lastRenderedPageBreak/>
        <w:t>В 2020 году число обращений увеличилось на 2</w:t>
      </w:r>
      <w:r>
        <w:rPr>
          <w:rFonts w:ascii="Times New Roman" w:hAnsi="Times New Roman"/>
          <w:sz w:val="28"/>
          <w:szCs w:val="28"/>
        </w:rPr>
        <w:t>3,5</w:t>
      </w:r>
      <w:r w:rsidRPr="00F64AB5">
        <w:rPr>
          <w:rFonts w:ascii="Times New Roman" w:hAnsi="Times New Roman"/>
          <w:sz w:val="28"/>
          <w:szCs w:val="28"/>
        </w:rPr>
        <w:t>%, за счет увеличения количества обращений справочного характера (блокировка социальных карт, оформление листков нетрудоспособности по карантину, направление в Б</w:t>
      </w:r>
      <w:r>
        <w:rPr>
          <w:rFonts w:ascii="Times New Roman" w:hAnsi="Times New Roman"/>
          <w:sz w:val="28"/>
          <w:szCs w:val="28"/>
        </w:rPr>
        <w:t xml:space="preserve">юро </w:t>
      </w:r>
      <w:r w:rsidRPr="00F64AB5">
        <w:rPr>
          <w:rFonts w:ascii="Times New Roman" w:hAnsi="Times New Roman"/>
          <w:sz w:val="28"/>
          <w:szCs w:val="28"/>
        </w:rPr>
        <w:t xml:space="preserve">МСЭ, доставка лекарств социальными работниками, как посмотреть результаты исследований по </w:t>
      </w:r>
      <w:r w:rsidRPr="00DE7A28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AB5">
        <w:rPr>
          <w:rFonts w:ascii="Times New Roman" w:hAnsi="Times New Roman"/>
          <w:sz w:val="28"/>
          <w:szCs w:val="28"/>
        </w:rPr>
        <w:t xml:space="preserve">в медицинской электронной карте). Пациенты активно пользовались социальными сетями, Порталом «Наш город», электронной почтой АПЦ. Количество обоснованных жалоб и вынесенных административных взысканий уменьшилось </w:t>
      </w:r>
      <w:r>
        <w:rPr>
          <w:rFonts w:ascii="Times New Roman" w:hAnsi="Times New Roman"/>
          <w:sz w:val="28"/>
          <w:szCs w:val="28"/>
        </w:rPr>
        <w:t>на 38,8 %.</w:t>
      </w:r>
    </w:p>
    <w:p w:rsidR="00064BF8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AB5">
        <w:rPr>
          <w:rFonts w:ascii="Times New Roman" w:hAnsi="Times New Roman"/>
          <w:sz w:val="28"/>
          <w:szCs w:val="28"/>
        </w:rPr>
        <w:t xml:space="preserve">В 2020 году заседания по взаимодействию с Общественным Советом и встречи с советом ветеранов ВОВ были приостановлены из-за </w:t>
      </w:r>
      <w:r w:rsidRPr="00DE7A28">
        <w:rPr>
          <w:rFonts w:ascii="Times New Roman" w:hAnsi="Times New Roman"/>
          <w:sz w:val="28"/>
          <w:szCs w:val="28"/>
        </w:rPr>
        <w:t>COVID-19</w:t>
      </w:r>
      <w:r w:rsidRPr="00F64AB5">
        <w:rPr>
          <w:rFonts w:ascii="Times New Roman" w:hAnsi="Times New Roman"/>
          <w:sz w:val="28"/>
          <w:szCs w:val="28"/>
        </w:rPr>
        <w:t>.</w:t>
      </w:r>
    </w:p>
    <w:p w:rsidR="00064BF8" w:rsidRPr="00632363" w:rsidRDefault="00064BF8" w:rsidP="00064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2363">
        <w:rPr>
          <w:rFonts w:ascii="Times New Roman" w:hAnsi="Times New Roman"/>
          <w:sz w:val="28"/>
          <w:szCs w:val="28"/>
        </w:rPr>
        <w:t xml:space="preserve">В настоящее время борьба с </w:t>
      </w:r>
      <w:r w:rsidRPr="00DE7A28">
        <w:rPr>
          <w:rFonts w:ascii="Times New Roman" w:hAnsi="Times New Roman"/>
          <w:sz w:val="28"/>
          <w:szCs w:val="28"/>
        </w:rPr>
        <w:t>COVID-19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363">
        <w:rPr>
          <w:rFonts w:ascii="Times New Roman" w:hAnsi="Times New Roman"/>
          <w:sz w:val="28"/>
          <w:szCs w:val="28"/>
        </w:rPr>
        <w:t>продолжается, одновременно снимаются ограничения, увеличиваются плановые обращения населения за медицинской помощью.</w:t>
      </w:r>
    </w:p>
    <w:p w:rsidR="00064BF8" w:rsidRDefault="00064BF8" w:rsidP="00064BF8"/>
    <w:p w:rsidR="00064BF8" w:rsidRPr="007210BE" w:rsidRDefault="00064BF8" w:rsidP="00064BF8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направления дальнейшего развития медицинской помощи</w:t>
      </w:r>
    </w:p>
    <w:p w:rsidR="00064BF8" w:rsidRPr="007210BE" w:rsidRDefault="00064BF8" w:rsidP="00064BF8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 ГБУЗ «ГП № 9 ДЗМ»</w:t>
      </w:r>
    </w:p>
    <w:p w:rsidR="00064BF8" w:rsidRPr="007210BE" w:rsidRDefault="00064BF8" w:rsidP="00064BF8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64BF8" w:rsidRPr="007210BE" w:rsidRDefault="00064BF8" w:rsidP="00064BF8">
      <w:pPr>
        <w:numPr>
          <w:ilvl w:val="0"/>
          <w:numId w:val="5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Рациональное использование ресурсов с целью повышения доступности и качества медицинской помощи прикрепленному населению; </w:t>
      </w:r>
    </w:p>
    <w:p w:rsidR="00064BF8" w:rsidRPr="007210BE" w:rsidRDefault="00064BF8" w:rsidP="00064BF8">
      <w:pPr>
        <w:numPr>
          <w:ilvl w:val="0"/>
          <w:numId w:val="5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Интенсификация профилактических направлений деятельности поликлиники (диспансеризации, профилактических медицинских осмотров, диспансерного наблюдения, работы центра здоровья); </w:t>
      </w:r>
    </w:p>
    <w:p w:rsidR="00064BF8" w:rsidRPr="007210BE" w:rsidRDefault="00064BF8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 xml:space="preserve">Улучшение мер по раннему выявлению </w:t>
      </w:r>
      <w:proofErr w:type="spellStart"/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онкозаболеваний</w:t>
      </w:r>
      <w:proofErr w:type="spellEnd"/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064BF8" w:rsidRDefault="00064BF8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Продолжение работы в проекте «Электронный листок нетрудоспособности»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электронная медицинская карта.</w:t>
      </w:r>
    </w:p>
    <w:p w:rsidR="00064BF8" w:rsidRDefault="00064BF8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Внедрение в функционал электронного направления на МСЭ</w:t>
      </w:r>
      <w:r w:rsidRPr="007210B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4BF8" w:rsidRDefault="00064BF8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Продолжение работы по вакцинации населения от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инфекции, в рамках которой уже открыт 2 –ой Центр гражданской вакцинации на базе филиала № 2 ГБУЗ «ГП № 9 ДЗМ».</w:t>
      </w:r>
    </w:p>
    <w:p w:rsidR="00A45B50" w:rsidRDefault="00A45B50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систем медицинской реабилитации.</w:t>
      </w:r>
    </w:p>
    <w:p w:rsidR="00E05DEE" w:rsidRDefault="00A45B50" w:rsidP="00064BF8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Продолжение работы в проекте «Активное долголетие».</w:t>
      </w:r>
    </w:p>
    <w:p w:rsidR="00FC7AA0" w:rsidRPr="00FC7AA0" w:rsidRDefault="00E05DEE" w:rsidP="00FC7AA0">
      <w:pPr>
        <w:numPr>
          <w:ilvl w:val="0"/>
          <w:numId w:val="6"/>
        </w:numPr>
        <w:spacing w:after="0" w:line="276" w:lineRule="auto"/>
        <w:ind w:left="326" w:firstLine="0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Организация работы </w:t>
      </w:r>
      <w:r w:rsidR="00FC7AA0">
        <w:rPr>
          <w:rFonts w:ascii="Times New Roman" w:eastAsia="Times New Roman" w:hAnsi="Times New Roman"/>
          <w:color w:val="000000"/>
          <w:sz w:val="28"/>
          <w:szCs w:val="28"/>
        </w:rPr>
        <w:t xml:space="preserve">павильона «Здоровая Москва» </w:t>
      </w:r>
    </w:p>
    <w:p w:rsidR="00FC7AA0" w:rsidRPr="00FC7AA0" w:rsidRDefault="00FC7AA0" w:rsidP="00FC7AA0">
      <w:pPr>
        <w:spacing w:after="0" w:line="276" w:lineRule="auto"/>
        <w:ind w:left="326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45B50" w:rsidRPr="00232B41" w:rsidRDefault="00FC7AA0" w:rsidP="00FC7AA0">
      <w:pPr>
        <w:spacing w:after="0" w:line="276" w:lineRule="auto"/>
        <w:ind w:left="326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C7AA0">
        <w:rPr>
          <w:rFonts w:ascii="Times New Roman" w:eastAsia="Times New Roman" w:hAnsi="Times New Roman"/>
          <w:b/>
          <w:color w:val="000000"/>
          <w:sz w:val="28"/>
          <w:szCs w:val="28"/>
        </w:rPr>
        <w:t>В 20</w:t>
      </w:r>
      <w:r w:rsidR="00A45B50" w:rsidRPr="00FC7AA0">
        <w:rPr>
          <w:rFonts w:ascii="Times New Roman" w:eastAsia="Times New Roman" w:hAnsi="Times New Roman"/>
          <w:b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A45B50" w:rsidRPr="00232B41">
        <w:rPr>
          <w:rFonts w:ascii="Times New Roman" w:eastAsia="Times New Roman" w:hAnsi="Times New Roman"/>
          <w:b/>
          <w:color w:val="000000"/>
          <w:sz w:val="28"/>
          <w:szCs w:val="28"/>
        </w:rPr>
        <w:t>г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оду</w:t>
      </w:r>
      <w:r w:rsidR="00A45B50" w:rsidRPr="00232B4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будет продолжено: </w:t>
      </w:r>
    </w:p>
    <w:p w:rsidR="00A45B50" w:rsidRDefault="00A45B50" w:rsidP="00A45B50">
      <w:pPr>
        <w:spacing w:after="0" w:line="276" w:lineRule="auto"/>
        <w:ind w:left="32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C791B">
        <w:rPr>
          <w:rFonts w:ascii="Times New Roman" w:eastAsia="Times New Roman" w:hAnsi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Тесное взаимодействие с ЦСО.</w:t>
      </w:r>
    </w:p>
    <w:p w:rsidR="00A45B50" w:rsidRDefault="00AC791B" w:rsidP="00A45B50">
      <w:pPr>
        <w:spacing w:after="0" w:line="276" w:lineRule="auto"/>
        <w:ind w:left="32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</w:t>
      </w:r>
      <w:r w:rsidR="00A45B50">
        <w:rPr>
          <w:rFonts w:ascii="Times New Roman" w:eastAsia="Times New Roman" w:hAnsi="Times New Roman"/>
          <w:color w:val="000000"/>
          <w:sz w:val="28"/>
          <w:szCs w:val="28"/>
        </w:rPr>
        <w:t>Организация и проведение тематических дней оказания медицинской помощи «День старшего поколения», «Вместе против рака!» и т.д.</w:t>
      </w:r>
    </w:p>
    <w:p w:rsidR="00AC791B" w:rsidRDefault="00AC791B" w:rsidP="00A45B50">
      <w:pPr>
        <w:spacing w:after="0" w:line="276" w:lineRule="auto"/>
        <w:ind w:left="326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-Совершенствование единого учебного центра для пациентов и их родственников: «Школа Артериальной гипертензии», «Коронарный клуб», </w:t>
      </w: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«Школа сахарного диабета», «Школа по обучению уходу за тяжелобольными пациентами».</w:t>
      </w:r>
    </w:p>
    <w:p w:rsidR="00C02555" w:rsidRDefault="00C02555" w:rsidP="001F60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:rsidR="00F7707F" w:rsidRDefault="001F6056" w:rsidP="005B2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Кадры</w:t>
      </w:r>
      <w:r>
        <w:rPr>
          <w:rFonts w:ascii="Times New Roman" w:hAnsi="Times New Roman"/>
          <w:sz w:val="28"/>
          <w:szCs w:val="28"/>
        </w:rPr>
        <w:t>:</w:t>
      </w:r>
      <w:r w:rsidR="00593B24">
        <w:rPr>
          <w:rFonts w:ascii="Times New Roman" w:hAnsi="Times New Roman"/>
          <w:sz w:val="28"/>
          <w:szCs w:val="28"/>
        </w:rPr>
        <w:t xml:space="preserve"> </w:t>
      </w:r>
      <w:r w:rsidR="00BF7E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F0F1F">
        <w:rPr>
          <w:rFonts w:ascii="Times New Roman" w:hAnsi="Times New Roman"/>
          <w:sz w:val="28"/>
          <w:szCs w:val="28"/>
        </w:rPr>
        <w:t xml:space="preserve">филиале №1 и </w:t>
      </w:r>
      <w:r w:rsidR="00593B24">
        <w:rPr>
          <w:rFonts w:ascii="Times New Roman" w:hAnsi="Times New Roman"/>
          <w:sz w:val="28"/>
          <w:szCs w:val="28"/>
        </w:rPr>
        <w:t>филиале №2 ГБУЗ</w:t>
      </w:r>
      <w:r>
        <w:rPr>
          <w:rFonts w:ascii="Times New Roman" w:hAnsi="Times New Roman"/>
          <w:sz w:val="28"/>
          <w:szCs w:val="28"/>
        </w:rPr>
        <w:t xml:space="preserve"> «ГП № 9 ДЗМ»</w:t>
      </w:r>
    </w:p>
    <w:p w:rsidR="001F6056" w:rsidRDefault="001F6056" w:rsidP="005B2D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работают </w:t>
      </w:r>
      <w:r w:rsidR="00DF0F1F">
        <w:rPr>
          <w:rFonts w:ascii="Times New Roman" w:hAnsi="Times New Roman"/>
          <w:sz w:val="28"/>
          <w:szCs w:val="28"/>
        </w:rPr>
        <w:t>2</w:t>
      </w:r>
      <w:r w:rsidR="00F7707F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 xml:space="preserve">сотрудников. </w:t>
      </w:r>
    </w:p>
    <w:p w:rsidR="005B2DBD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 врач</w:t>
      </w:r>
      <w:r w:rsidR="005B2DBD">
        <w:rPr>
          <w:rFonts w:ascii="Times New Roman" w:hAnsi="Times New Roman"/>
          <w:sz w:val="28"/>
          <w:szCs w:val="28"/>
        </w:rPr>
        <w:t>ей- 92</w:t>
      </w:r>
    </w:p>
    <w:p w:rsidR="005B2DBD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 – </w:t>
      </w:r>
      <w:r w:rsidR="00F7707F">
        <w:rPr>
          <w:rFonts w:ascii="Times New Roman" w:hAnsi="Times New Roman"/>
          <w:sz w:val="28"/>
          <w:szCs w:val="28"/>
        </w:rPr>
        <w:t>91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прочий персонал </w:t>
      </w:r>
      <w:r w:rsidR="005B2DBD">
        <w:rPr>
          <w:rFonts w:ascii="Times New Roman" w:hAnsi="Times New Roman"/>
          <w:sz w:val="28"/>
          <w:szCs w:val="28"/>
        </w:rPr>
        <w:t>-</w:t>
      </w:r>
      <w:r w:rsidR="00F7707F">
        <w:rPr>
          <w:rFonts w:ascii="Times New Roman" w:hAnsi="Times New Roman"/>
          <w:sz w:val="28"/>
          <w:szCs w:val="28"/>
        </w:rPr>
        <w:t>50</w:t>
      </w:r>
      <w:r w:rsidR="00DF0F1F">
        <w:rPr>
          <w:rFonts w:ascii="Times New Roman" w:hAnsi="Times New Roman"/>
          <w:sz w:val="28"/>
          <w:szCs w:val="28"/>
        </w:rPr>
        <w:t>.</w:t>
      </w:r>
    </w:p>
    <w:p w:rsidR="00F7707F" w:rsidRDefault="00F7707F" w:rsidP="00FE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Врачи имеют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«Высш</w:t>
      </w:r>
      <w:r w:rsidR="00547F0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» квалификационн</w:t>
      </w:r>
      <w:r w:rsidR="00547F0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547F07">
        <w:rPr>
          <w:rFonts w:ascii="Times New Roman" w:hAnsi="Times New Roman"/>
          <w:sz w:val="28"/>
          <w:szCs w:val="28"/>
        </w:rPr>
        <w:t>я</w:t>
      </w:r>
      <w:r w:rsidR="00F7707F">
        <w:rPr>
          <w:rFonts w:ascii="Times New Roman" w:hAnsi="Times New Roman"/>
          <w:sz w:val="28"/>
          <w:szCs w:val="28"/>
        </w:rPr>
        <w:t>- 3 врача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«Перв</w:t>
      </w:r>
      <w:r w:rsidR="00547F0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» квалификационн</w:t>
      </w:r>
      <w:r w:rsidR="00547F0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547F07">
        <w:rPr>
          <w:rFonts w:ascii="Times New Roman" w:hAnsi="Times New Roman"/>
          <w:sz w:val="28"/>
          <w:szCs w:val="28"/>
        </w:rPr>
        <w:t>я</w:t>
      </w:r>
      <w:r w:rsidR="00F7707F">
        <w:rPr>
          <w:rFonts w:ascii="Times New Roman" w:hAnsi="Times New Roman"/>
          <w:sz w:val="28"/>
          <w:szCs w:val="28"/>
        </w:rPr>
        <w:t xml:space="preserve"> - 2 врача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«Вто</w:t>
      </w:r>
      <w:r w:rsidR="00F7707F">
        <w:rPr>
          <w:rFonts w:ascii="Times New Roman" w:hAnsi="Times New Roman"/>
          <w:sz w:val="28"/>
          <w:szCs w:val="28"/>
        </w:rPr>
        <w:t>р</w:t>
      </w:r>
      <w:r w:rsidR="00547F07">
        <w:rPr>
          <w:rFonts w:ascii="Times New Roman" w:hAnsi="Times New Roman"/>
          <w:sz w:val="28"/>
          <w:szCs w:val="28"/>
        </w:rPr>
        <w:t>ая</w:t>
      </w:r>
      <w:r w:rsidR="00F7707F">
        <w:rPr>
          <w:rFonts w:ascii="Times New Roman" w:hAnsi="Times New Roman"/>
          <w:sz w:val="28"/>
          <w:szCs w:val="28"/>
        </w:rPr>
        <w:t>» квалификационн</w:t>
      </w:r>
      <w:r w:rsidR="00547F07">
        <w:rPr>
          <w:rFonts w:ascii="Times New Roman" w:hAnsi="Times New Roman"/>
          <w:sz w:val="28"/>
          <w:szCs w:val="28"/>
        </w:rPr>
        <w:t>ая</w:t>
      </w:r>
      <w:r w:rsidR="00F7707F">
        <w:rPr>
          <w:rFonts w:ascii="Times New Roman" w:hAnsi="Times New Roman"/>
          <w:sz w:val="28"/>
          <w:szCs w:val="28"/>
        </w:rPr>
        <w:t xml:space="preserve"> категори</w:t>
      </w:r>
      <w:r w:rsidR="00547F07">
        <w:rPr>
          <w:rFonts w:ascii="Times New Roman" w:hAnsi="Times New Roman"/>
          <w:sz w:val="28"/>
          <w:szCs w:val="28"/>
        </w:rPr>
        <w:t>я</w:t>
      </w:r>
      <w:r w:rsidR="00F7707F">
        <w:rPr>
          <w:rFonts w:ascii="Times New Roman" w:hAnsi="Times New Roman"/>
          <w:sz w:val="28"/>
          <w:szCs w:val="28"/>
        </w:rPr>
        <w:t>- 0</w:t>
      </w:r>
    </w:p>
    <w:p w:rsidR="001F6056" w:rsidRDefault="001F6056" w:rsidP="00FE5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медицинский персонал: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«Высшая» квалификационная категория – </w:t>
      </w:r>
      <w:r w:rsidR="00F7707F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547F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7E14">
        <w:rPr>
          <w:rFonts w:ascii="Times New Roman" w:hAnsi="Times New Roman"/>
          <w:sz w:val="28"/>
          <w:szCs w:val="28"/>
        </w:rPr>
        <w:t>Первая» квалификационная</w:t>
      </w:r>
      <w:r w:rsidR="00F7707F">
        <w:rPr>
          <w:rFonts w:ascii="Times New Roman" w:hAnsi="Times New Roman"/>
          <w:sz w:val="28"/>
          <w:szCs w:val="28"/>
        </w:rPr>
        <w:t xml:space="preserve"> категория – 1</w:t>
      </w:r>
      <w:r>
        <w:rPr>
          <w:rFonts w:ascii="Times New Roman" w:hAnsi="Times New Roman"/>
          <w:sz w:val="28"/>
          <w:szCs w:val="28"/>
        </w:rPr>
        <w:t xml:space="preserve"> </w:t>
      </w:r>
      <w:r w:rsidR="00547F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сотрудник,</w:t>
      </w:r>
    </w:p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F7E14">
        <w:rPr>
          <w:rFonts w:ascii="Times New Roman" w:hAnsi="Times New Roman"/>
          <w:sz w:val="28"/>
          <w:szCs w:val="28"/>
        </w:rPr>
        <w:t>Вторая» квалификационная</w:t>
      </w:r>
      <w:r>
        <w:rPr>
          <w:rFonts w:ascii="Times New Roman" w:hAnsi="Times New Roman"/>
          <w:sz w:val="28"/>
          <w:szCs w:val="28"/>
        </w:rPr>
        <w:t xml:space="preserve"> категория – </w:t>
      </w:r>
      <w:r w:rsidR="00F7707F">
        <w:rPr>
          <w:rFonts w:ascii="Times New Roman" w:hAnsi="Times New Roman"/>
          <w:sz w:val="28"/>
          <w:szCs w:val="28"/>
        </w:rPr>
        <w:t>0</w:t>
      </w:r>
      <w:r w:rsidR="00547F0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498" w:rsidRDefault="00234498" w:rsidP="00C01876">
      <w:pPr>
        <w:spacing w:after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1876" w:rsidRPr="00C01876" w:rsidRDefault="00C01876" w:rsidP="00C01876">
      <w:pPr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C01876">
        <w:rPr>
          <w:rFonts w:ascii="Times New Roman" w:eastAsia="Times New Roman" w:hAnsi="Times New Roman"/>
          <w:b/>
          <w:bCs/>
          <w:sz w:val="28"/>
          <w:szCs w:val="28"/>
        </w:rPr>
        <w:t>3. Показатели здоровья населения, проживающего в районе</w:t>
      </w:r>
      <w:r w:rsidRPr="00C01876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C01876" w:rsidRPr="00C01876" w:rsidRDefault="00C01876" w:rsidP="00C01876">
      <w:pPr>
        <w:spacing w:after="0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C01876">
        <w:rPr>
          <w:rFonts w:ascii="Times New Roman" w:eastAsia="Times New Roman" w:hAnsi="Times New Roman"/>
          <w:b/>
          <w:bCs/>
          <w:sz w:val="28"/>
          <w:szCs w:val="28"/>
        </w:rPr>
        <w:t>обслуживания поликлиники</w:t>
      </w:r>
      <w:r w:rsidRPr="00C01876">
        <w:rPr>
          <w:rFonts w:ascii="Times New Roman" w:eastAsia="Times New Roman" w:hAnsi="Times New Roman"/>
          <w:sz w:val="28"/>
          <w:szCs w:val="28"/>
        </w:rPr>
        <w:t> </w:t>
      </w:r>
    </w:p>
    <w:p w:rsidR="00C01876" w:rsidRPr="00C01876" w:rsidRDefault="00C01876" w:rsidP="00C01876">
      <w:pPr>
        <w:spacing w:after="0"/>
        <w:ind w:firstLine="489"/>
        <w:jc w:val="both"/>
        <w:textAlignment w:val="baseline"/>
        <w:rPr>
          <w:rStyle w:val="FontStyle31"/>
          <w:rFonts w:eastAsia="Times New Roman"/>
          <w:color w:val="000000"/>
        </w:rPr>
      </w:pPr>
      <w:r w:rsidRPr="00C01876">
        <w:rPr>
          <w:rFonts w:ascii="Times New Roman" w:eastAsia="Times New Roman" w:hAnsi="Times New Roman"/>
          <w:sz w:val="28"/>
          <w:szCs w:val="28"/>
        </w:rPr>
        <w:t>Численность населения 18 лет и старше: 88</w:t>
      </w:r>
      <w:r w:rsidR="00547F07">
        <w:rPr>
          <w:rFonts w:ascii="Times New Roman" w:eastAsia="Times New Roman" w:hAnsi="Times New Roman"/>
          <w:sz w:val="28"/>
          <w:szCs w:val="28"/>
        </w:rPr>
        <w:t>765</w:t>
      </w:r>
    </w:p>
    <w:p w:rsidR="00C01876" w:rsidRPr="00C01876" w:rsidRDefault="00C01876" w:rsidP="00C01876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C01876">
        <w:rPr>
          <w:rFonts w:ascii="Times New Roman" w:eastAsia="Times New Roman" w:hAnsi="Times New Roman"/>
          <w:sz w:val="28"/>
          <w:szCs w:val="28"/>
        </w:rPr>
        <w:t>Численность населения старше трудоспособного возраста (с 55 лет у женщин и с 60 лет у мужчин): </w:t>
      </w:r>
      <w:r w:rsidR="00547F07">
        <w:rPr>
          <w:rFonts w:ascii="Times New Roman" w:eastAsia="Times New Roman" w:hAnsi="Times New Roman"/>
          <w:b/>
          <w:sz w:val="28"/>
          <w:szCs w:val="28"/>
        </w:rPr>
        <w:t>28203</w:t>
      </w:r>
    </w:p>
    <w:p w:rsidR="00C01876" w:rsidRPr="00C01876" w:rsidRDefault="00C01876" w:rsidP="00C01876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01876">
        <w:rPr>
          <w:rFonts w:ascii="Times New Roman" w:eastAsia="Times New Roman" w:hAnsi="Times New Roman"/>
          <w:sz w:val="28"/>
          <w:szCs w:val="28"/>
        </w:rPr>
        <w:t>В целом в 20</w:t>
      </w:r>
      <w:r w:rsidR="00547F07">
        <w:rPr>
          <w:rFonts w:ascii="Times New Roman" w:eastAsia="Times New Roman" w:hAnsi="Times New Roman"/>
          <w:sz w:val="28"/>
          <w:szCs w:val="28"/>
        </w:rPr>
        <w:t>20</w:t>
      </w:r>
      <w:r w:rsidRPr="00C01876">
        <w:rPr>
          <w:rFonts w:ascii="Times New Roman" w:eastAsia="Times New Roman" w:hAnsi="Times New Roman"/>
          <w:sz w:val="28"/>
          <w:szCs w:val="28"/>
        </w:rPr>
        <w:t xml:space="preserve"> году по сравнению с 201</w:t>
      </w:r>
      <w:r w:rsidR="00547F07">
        <w:rPr>
          <w:rFonts w:ascii="Times New Roman" w:eastAsia="Times New Roman" w:hAnsi="Times New Roman"/>
          <w:sz w:val="28"/>
          <w:szCs w:val="28"/>
        </w:rPr>
        <w:t>9</w:t>
      </w:r>
      <w:r w:rsidRPr="00C01876">
        <w:rPr>
          <w:rFonts w:ascii="Times New Roman" w:eastAsia="Times New Roman" w:hAnsi="Times New Roman"/>
          <w:sz w:val="28"/>
          <w:szCs w:val="28"/>
        </w:rPr>
        <w:t xml:space="preserve"> годом отмечается снижение числа зарегистрированных заболеваний: ишемической болезни сердца, болезни органов пищеварения, нервной системы, болезни глаза.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BF7E14">
        <w:rPr>
          <w:rFonts w:ascii="Times New Roman" w:eastAsia="Times New Roman" w:hAnsi="Times New Roman"/>
          <w:sz w:val="28"/>
          <w:szCs w:val="28"/>
        </w:rPr>
        <w:t>Это объясняется снижением обраща</w:t>
      </w:r>
      <w:r w:rsidR="00354B70">
        <w:rPr>
          <w:rFonts w:ascii="Times New Roman" w:eastAsia="Times New Roman" w:hAnsi="Times New Roman"/>
          <w:sz w:val="28"/>
          <w:szCs w:val="28"/>
        </w:rPr>
        <w:t xml:space="preserve">емости пациентов, вследствие ограничительных мероприятий, введенных по причине новой </w:t>
      </w:r>
      <w:proofErr w:type="spellStart"/>
      <w:r w:rsidR="00354B70">
        <w:rPr>
          <w:rFonts w:ascii="Times New Roman" w:eastAsia="Times New Roman" w:hAnsi="Times New Roman"/>
          <w:sz w:val="28"/>
          <w:szCs w:val="28"/>
        </w:rPr>
        <w:t>коронавирусной</w:t>
      </w:r>
      <w:proofErr w:type="spellEnd"/>
      <w:r w:rsidR="00354B70">
        <w:rPr>
          <w:rFonts w:ascii="Times New Roman" w:eastAsia="Times New Roman" w:hAnsi="Times New Roman"/>
          <w:sz w:val="28"/>
          <w:szCs w:val="28"/>
        </w:rPr>
        <w:t xml:space="preserve"> инфекции.</w:t>
      </w:r>
      <w:r w:rsidR="005B2DBD">
        <w:rPr>
          <w:rFonts w:ascii="Times New Roman" w:eastAsia="Times New Roman" w:hAnsi="Times New Roman"/>
          <w:sz w:val="28"/>
          <w:szCs w:val="28"/>
        </w:rPr>
        <w:t xml:space="preserve"> Вместе с тем</w:t>
      </w:r>
      <w:r w:rsidR="00354B70">
        <w:rPr>
          <w:rFonts w:ascii="Times New Roman" w:eastAsia="Times New Roman" w:hAnsi="Times New Roman"/>
          <w:sz w:val="28"/>
          <w:szCs w:val="28"/>
        </w:rPr>
        <w:t xml:space="preserve"> </w:t>
      </w:r>
      <w:r w:rsidR="005B2DBD">
        <w:rPr>
          <w:rFonts w:ascii="Times New Roman" w:eastAsia="Times New Roman" w:hAnsi="Times New Roman"/>
          <w:sz w:val="28"/>
          <w:szCs w:val="28"/>
        </w:rPr>
        <w:t>о</w:t>
      </w:r>
      <w:r w:rsidR="00A1563E">
        <w:rPr>
          <w:rFonts w:ascii="Times New Roman" w:eastAsia="Times New Roman" w:hAnsi="Times New Roman"/>
          <w:sz w:val="28"/>
          <w:szCs w:val="28"/>
        </w:rPr>
        <w:t>тмечен рост заболеваний органов дыханий, что можно объяснить увеличением количества заболеваний острыми респираторными вирусными инфекциями и пневмониями.</w:t>
      </w:r>
      <w:r w:rsidRPr="00C01876">
        <w:rPr>
          <w:rFonts w:ascii="Times New Roman" w:eastAsia="Times New Roman" w:hAnsi="Times New Roman"/>
          <w:sz w:val="28"/>
          <w:szCs w:val="28"/>
        </w:rPr>
        <w:t xml:space="preserve"> </w:t>
      </w:r>
      <w:r w:rsidR="00FE5E1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F6056" w:rsidRPr="006649F3" w:rsidRDefault="00C01876" w:rsidP="006649F3">
      <w:pPr>
        <w:spacing w:after="0"/>
        <w:ind w:firstLine="48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D5A86">
        <w:rPr>
          <w:rFonts w:ascii="Times New Roman" w:eastAsia="Times New Roman" w:hAnsi="Times New Roman"/>
          <w:sz w:val="24"/>
          <w:szCs w:val="24"/>
        </w:rPr>
        <w:t> </w:t>
      </w:r>
    </w:p>
    <w:p w:rsidR="001F6056" w:rsidRDefault="001F6056" w:rsidP="001F6056"/>
    <w:p w:rsidR="001F6056" w:rsidRDefault="001F6056" w:rsidP="001F605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6056" w:rsidRDefault="001F6056" w:rsidP="001F6056"/>
    <w:p w:rsidR="005A654C" w:rsidRDefault="005A654C"/>
    <w:sectPr w:rsidR="005A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130A"/>
    <w:multiLevelType w:val="multilevel"/>
    <w:tmpl w:val="366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253C78"/>
    <w:multiLevelType w:val="hybridMultilevel"/>
    <w:tmpl w:val="26A86C44"/>
    <w:lvl w:ilvl="0" w:tplc="041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A432D65"/>
    <w:multiLevelType w:val="hybridMultilevel"/>
    <w:tmpl w:val="7B00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3B13"/>
    <w:multiLevelType w:val="hybridMultilevel"/>
    <w:tmpl w:val="73C02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57B45"/>
    <w:multiLevelType w:val="multilevel"/>
    <w:tmpl w:val="C642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B157E2"/>
    <w:multiLevelType w:val="hybridMultilevel"/>
    <w:tmpl w:val="D6DC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0750"/>
    <w:multiLevelType w:val="multilevel"/>
    <w:tmpl w:val="F0C8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BE7112"/>
    <w:multiLevelType w:val="hybridMultilevel"/>
    <w:tmpl w:val="30408468"/>
    <w:lvl w:ilvl="0" w:tplc="0F58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A2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442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2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2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85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AC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6"/>
    <w:rsid w:val="00006576"/>
    <w:rsid w:val="00064BF8"/>
    <w:rsid w:val="000C30D2"/>
    <w:rsid w:val="000D0876"/>
    <w:rsid w:val="00102C98"/>
    <w:rsid w:val="00135A9E"/>
    <w:rsid w:val="00183D6F"/>
    <w:rsid w:val="001F6056"/>
    <w:rsid w:val="00232B41"/>
    <w:rsid w:val="00234406"/>
    <w:rsid w:val="00234498"/>
    <w:rsid w:val="00254B6C"/>
    <w:rsid w:val="00354B70"/>
    <w:rsid w:val="004834C6"/>
    <w:rsid w:val="004C4AE8"/>
    <w:rsid w:val="004D4097"/>
    <w:rsid w:val="004F2964"/>
    <w:rsid w:val="004F6FD6"/>
    <w:rsid w:val="00531631"/>
    <w:rsid w:val="00537D1C"/>
    <w:rsid w:val="005459DD"/>
    <w:rsid w:val="00547F07"/>
    <w:rsid w:val="00593B24"/>
    <w:rsid w:val="005A654C"/>
    <w:rsid w:val="005B2DBD"/>
    <w:rsid w:val="005B59C6"/>
    <w:rsid w:val="00632493"/>
    <w:rsid w:val="006649F3"/>
    <w:rsid w:val="00677F71"/>
    <w:rsid w:val="007A24CC"/>
    <w:rsid w:val="007E101D"/>
    <w:rsid w:val="00813299"/>
    <w:rsid w:val="00894750"/>
    <w:rsid w:val="008A702F"/>
    <w:rsid w:val="00973F11"/>
    <w:rsid w:val="0098707E"/>
    <w:rsid w:val="00A1563E"/>
    <w:rsid w:val="00A45B50"/>
    <w:rsid w:val="00A75FAD"/>
    <w:rsid w:val="00A811B0"/>
    <w:rsid w:val="00AB0DAA"/>
    <w:rsid w:val="00AC791B"/>
    <w:rsid w:val="00B20AC7"/>
    <w:rsid w:val="00B33AF5"/>
    <w:rsid w:val="00B4733F"/>
    <w:rsid w:val="00BC1927"/>
    <w:rsid w:val="00BF7E14"/>
    <w:rsid w:val="00C01876"/>
    <w:rsid w:val="00C02555"/>
    <w:rsid w:val="00C71BFD"/>
    <w:rsid w:val="00D46C3A"/>
    <w:rsid w:val="00DD7BD0"/>
    <w:rsid w:val="00DF0F1F"/>
    <w:rsid w:val="00E05DEE"/>
    <w:rsid w:val="00E249F3"/>
    <w:rsid w:val="00E72588"/>
    <w:rsid w:val="00EC58AC"/>
    <w:rsid w:val="00EC7122"/>
    <w:rsid w:val="00F256FD"/>
    <w:rsid w:val="00F7707F"/>
    <w:rsid w:val="00FB7CF5"/>
    <w:rsid w:val="00FC7AA0"/>
    <w:rsid w:val="00FE5A0E"/>
    <w:rsid w:val="00FE5E1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CDAE"/>
  <w15:docId w15:val="{FA0A43C2-96E7-44AD-850A-2D83BA05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056"/>
    <w:pPr>
      <w:ind w:left="720"/>
      <w:contextualSpacing/>
    </w:pPr>
  </w:style>
  <w:style w:type="paragraph" w:customStyle="1" w:styleId="1">
    <w:name w:val="Абзац списка1"/>
    <w:basedOn w:val="a"/>
    <w:uiPriority w:val="99"/>
    <w:qFormat/>
    <w:rsid w:val="001F6056"/>
    <w:pPr>
      <w:spacing w:after="100" w:afterAutospacing="1" w:line="240" w:lineRule="auto"/>
      <w:ind w:left="720" w:firstLine="709"/>
      <w:jc w:val="both"/>
    </w:pPr>
    <w:rPr>
      <w:rFonts w:cs="Calibri"/>
    </w:rPr>
  </w:style>
  <w:style w:type="paragraph" w:styleId="a4">
    <w:name w:val="Balloon Text"/>
    <w:basedOn w:val="a"/>
    <w:link w:val="a5"/>
    <w:uiPriority w:val="99"/>
    <w:semiHidden/>
    <w:unhideWhenUsed/>
    <w:rsid w:val="007A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4C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basedOn w:val="a0"/>
    <w:uiPriority w:val="99"/>
    <w:rsid w:val="00C01876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FE5A0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5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qFormat/>
    <w:rsid w:val="00FE5A0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64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4BF8"/>
    <w:pPr>
      <w:widowControl w:val="0"/>
      <w:shd w:val="clear" w:color="auto" w:fill="FFFFFF"/>
      <w:spacing w:before="300" w:after="0" w:line="274" w:lineRule="exact"/>
      <w:ind w:hanging="40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</dc:creator>
  <cp:lastModifiedBy>Николова ЭВ</cp:lastModifiedBy>
  <cp:revision>3</cp:revision>
  <cp:lastPrinted>2021-03-09T07:48:00Z</cp:lastPrinted>
  <dcterms:created xsi:type="dcterms:W3CDTF">2021-03-10T09:47:00Z</dcterms:created>
  <dcterms:modified xsi:type="dcterms:W3CDTF">2021-03-10T09:49:00Z</dcterms:modified>
</cp:coreProperties>
</file>